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1331" w:rsidRPr="00D8149D" w:rsidRDefault="00DE1331" w:rsidP="00D8149D">
      <w:pPr>
        <w:pStyle w:val="Style1"/>
        <w:widowControl/>
        <w:spacing w:line="276" w:lineRule="auto"/>
        <w:rPr>
          <w:rStyle w:val="FontStyle11"/>
          <w:sz w:val="32"/>
          <w:szCs w:val="32"/>
          <w:highlight w:val="yellow"/>
        </w:rPr>
      </w:pPr>
      <w:bookmarkStart w:id="0" w:name="_GoBack"/>
      <w:bookmarkEnd w:id="0"/>
      <w:r w:rsidRPr="00D8149D">
        <w:rPr>
          <w:rStyle w:val="FontStyle11"/>
          <w:sz w:val="32"/>
          <w:szCs w:val="32"/>
          <w:highlight w:val="yellow"/>
        </w:rPr>
        <w:t>Blank Slide</w:t>
      </w:r>
    </w:p>
    <w:p w:rsidR="00DE1331" w:rsidRPr="00E374C0" w:rsidRDefault="00DE1331" w:rsidP="00D8149D">
      <w:pPr>
        <w:pStyle w:val="Style1"/>
        <w:widowControl/>
        <w:spacing w:line="276" w:lineRule="auto"/>
        <w:rPr>
          <w:rStyle w:val="FontStyle11"/>
          <w:sz w:val="16"/>
          <w:szCs w:val="16"/>
        </w:rPr>
      </w:pPr>
    </w:p>
    <w:p w:rsidR="005E63AB" w:rsidRPr="00D8149D" w:rsidRDefault="005E63AB" w:rsidP="003F7810">
      <w:pPr>
        <w:pStyle w:val="Style1"/>
        <w:widowControl/>
        <w:spacing w:line="276" w:lineRule="auto"/>
        <w:ind w:firstLine="720"/>
        <w:rPr>
          <w:rStyle w:val="FontStyle11"/>
          <w:sz w:val="32"/>
          <w:szCs w:val="32"/>
        </w:rPr>
      </w:pPr>
      <w:r w:rsidRPr="00D8149D">
        <w:rPr>
          <w:rStyle w:val="FontStyle11"/>
          <w:sz w:val="32"/>
          <w:szCs w:val="32"/>
        </w:rPr>
        <w:t>Please turn to Page 48 in your Purple Worship Book and join me in The Prayer to the Holy Spirit.</w:t>
      </w:r>
      <w:r w:rsidR="003F7810">
        <w:rPr>
          <w:rStyle w:val="FontStyle11"/>
          <w:sz w:val="32"/>
          <w:szCs w:val="32"/>
        </w:rPr>
        <w:t xml:space="preserve"> </w:t>
      </w:r>
      <w:r w:rsidR="003F7810">
        <w:rPr>
          <w:rStyle w:val="FontStyle11"/>
          <w:i/>
          <w:sz w:val="32"/>
          <w:szCs w:val="32"/>
        </w:rPr>
        <w:t xml:space="preserve">[Read prayer from worship book.]  </w:t>
      </w:r>
      <w:r w:rsidRPr="00D8149D">
        <w:rPr>
          <w:rStyle w:val="FontStyle11"/>
          <w:sz w:val="32"/>
          <w:szCs w:val="32"/>
        </w:rPr>
        <w:t>Please be seated.</w:t>
      </w:r>
    </w:p>
    <w:p w:rsidR="005E63AB" w:rsidRPr="00E374C0" w:rsidRDefault="005E63AB" w:rsidP="00D8149D">
      <w:pPr>
        <w:pStyle w:val="Style1"/>
        <w:widowControl/>
        <w:spacing w:line="276" w:lineRule="auto"/>
        <w:rPr>
          <w:rStyle w:val="FontStyle11"/>
          <w:sz w:val="16"/>
          <w:szCs w:val="16"/>
        </w:rPr>
      </w:pPr>
    </w:p>
    <w:p w:rsidR="005E63AB" w:rsidRPr="00D8149D" w:rsidRDefault="00D8149D" w:rsidP="00D8149D">
      <w:pPr>
        <w:pStyle w:val="Style1"/>
        <w:widowControl/>
        <w:spacing w:line="276" w:lineRule="auto"/>
        <w:rPr>
          <w:rStyle w:val="FontStyle11"/>
          <w:i/>
          <w:sz w:val="32"/>
          <w:szCs w:val="32"/>
        </w:rPr>
      </w:pPr>
      <w:r>
        <w:rPr>
          <w:rStyle w:val="FontStyle11"/>
          <w:i/>
          <w:sz w:val="32"/>
          <w:szCs w:val="32"/>
        </w:rPr>
        <w:t>[</w:t>
      </w:r>
      <w:r w:rsidR="005E63AB" w:rsidRPr="00D8149D">
        <w:rPr>
          <w:rStyle w:val="FontStyle11"/>
          <w:i/>
          <w:sz w:val="32"/>
          <w:szCs w:val="32"/>
        </w:rPr>
        <w:t>A story of an angry teen at church camp.</w:t>
      </w:r>
      <w:r>
        <w:rPr>
          <w:rStyle w:val="FontStyle11"/>
          <w:i/>
          <w:sz w:val="32"/>
          <w:szCs w:val="32"/>
        </w:rPr>
        <w:t>]</w:t>
      </w:r>
    </w:p>
    <w:p w:rsidR="005E63AB" w:rsidRPr="00E374C0" w:rsidRDefault="005E63AB" w:rsidP="00D8149D">
      <w:pPr>
        <w:pStyle w:val="Style1"/>
        <w:widowControl/>
        <w:spacing w:line="276" w:lineRule="auto"/>
        <w:rPr>
          <w:rStyle w:val="FontStyle11"/>
          <w:sz w:val="16"/>
          <w:szCs w:val="16"/>
        </w:rPr>
      </w:pPr>
    </w:p>
    <w:p w:rsidR="005E63AB" w:rsidRPr="00D8149D" w:rsidRDefault="00DA542A" w:rsidP="00B83E8E">
      <w:pPr>
        <w:pStyle w:val="Style1"/>
        <w:widowControl/>
        <w:spacing w:line="276" w:lineRule="auto"/>
        <w:ind w:firstLine="720"/>
        <w:rPr>
          <w:rStyle w:val="FontStyle11"/>
          <w:sz w:val="32"/>
          <w:szCs w:val="32"/>
        </w:rPr>
      </w:pPr>
      <w:r w:rsidRPr="00D8149D">
        <w:rPr>
          <w:rStyle w:val="FontStyle11"/>
          <w:sz w:val="32"/>
          <w:szCs w:val="32"/>
        </w:rPr>
        <w:t xml:space="preserve">The title of this talk is </w:t>
      </w:r>
      <w:r w:rsidR="00B83E8E" w:rsidRPr="00B83E8E">
        <w:rPr>
          <w:rStyle w:val="FontStyle11"/>
          <w:sz w:val="32"/>
          <w:szCs w:val="32"/>
          <w:highlight w:val="yellow"/>
        </w:rPr>
        <w:t>Justifying Grace</w:t>
      </w:r>
      <w:r w:rsidRPr="00D8149D">
        <w:rPr>
          <w:rStyle w:val="FontStyle11"/>
          <w:sz w:val="32"/>
          <w:szCs w:val="32"/>
        </w:rPr>
        <w:t xml:space="preserve"> and my </w:t>
      </w:r>
      <w:r w:rsidR="005E63AB" w:rsidRPr="00D8149D">
        <w:rPr>
          <w:rStyle w:val="FontStyle11"/>
          <w:sz w:val="32"/>
          <w:szCs w:val="32"/>
        </w:rPr>
        <w:t xml:space="preserve">name is </w:t>
      </w:r>
      <w:r w:rsidR="005E63AB" w:rsidRPr="00D8149D">
        <w:rPr>
          <w:rStyle w:val="FontStyle11"/>
          <w:sz w:val="32"/>
          <w:szCs w:val="32"/>
          <w:highlight w:val="yellow"/>
        </w:rPr>
        <w:t>Fred Kinne</w:t>
      </w:r>
      <w:r w:rsidR="005E63AB" w:rsidRPr="00D8149D">
        <w:rPr>
          <w:rStyle w:val="FontStyle11"/>
          <w:sz w:val="32"/>
          <w:szCs w:val="32"/>
        </w:rPr>
        <w:t>.</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D8149D">
      <w:pPr>
        <w:pStyle w:val="Style1"/>
        <w:widowControl/>
        <w:spacing w:line="276" w:lineRule="auto"/>
        <w:rPr>
          <w:rStyle w:val="FontStyle11"/>
          <w:sz w:val="32"/>
          <w:szCs w:val="32"/>
        </w:rPr>
      </w:pPr>
      <w:r w:rsidRPr="00D8149D">
        <w:rPr>
          <w:rStyle w:val="FontStyle11"/>
          <w:sz w:val="32"/>
          <w:szCs w:val="32"/>
        </w:rPr>
        <w:tab/>
      </w:r>
      <w:r w:rsidRPr="00D8149D">
        <w:rPr>
          <w:rStyle w:val="FontStyle11"/>
          <w:i/>
          <w:iCs/>
          <w:sz w:val="32"/>
          <w:szCs w:val="32"/>
        </w:rPr>
        <w:t xml:space="preserve">JUSTIFYING GRACE is </w:t>
      </w:r>
      <w:r w:rsidRPr="00D8149D">
        <w:rPr>
          <w:rStyle w:val="FontStyle11"/>
          <w:i/>
          <w:iCs/>
          <w:sz w:val="32"/>
          <w:szCs w:val="32"/>
          <w:highlight w:val="yellow"/>
        </w:rPr>
        <w:t>God offering us a relationship of unconditional love.</w:t>
      </w:r>
      <w:r w:rsidRPr="00D8149D">
        <w:rPr>
          <w:rStyle w:val="FontStyle11"/>
          <w:sz w:val="32"/>
          <w:szCs w:val="32"/>
        </w:rPr>
        <w:t xml:space="preserve"> I believe that God</w:t>
      </w:r>
      <w:r w:rsidRPr="00D8149D">
        <w:rPr>
          <w:rStyle w:val="FontStyle11"/>
          <w:i/>
          <w:iCs/>
          <w:sz w:val="32"/>
          <w:szCs w:val="32"/>
        </w:rPr>
        <w:t xml:space="preserve"> </w:t>
      </w:r>
      <w:r w:rsidRPr="00D8149D">
        <w:rPr>
          <w:rStyle w:val="FontStyle11"/>
          <w:sz w:val="32"/>
          <w:szCs w:val="32"/>
        </w:rPr>
        <w:t xml:space="preserve">created each one of us and offers us a relationship of unconditional love and grace. </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3F7810">
      <w:pPr>
        <w:pStyle w:val="Style1"/>
        <w:widowControl/>
        <w:spacing w:line="276" w:lineRule="auto"/>
        <w:ind w:firstLine="720"/>
        <w:rPr>
          <w:rStyle w:val="FontStyle11"/>
          <w:sz w:val="32"/>
          <w:szCs w:val="32"/>
        </w:rPr>
      </w:pPr>
      <w:r w:rsidRPr="00D8149D">
        <w:rPr>
          <w:rStyle w:val="FontStyle11"/>
          <w:sz w:val="32"/>
          <w:szCs w:val="32"/>
        </w:rPr>
        <w:t>According to Genesis chapter 1 God created the heavens and the earth and everything on the earth (including Adam and Eve, the first humans). It took him six day to create all that is and on the seventh day he rested. At the end of each day he looked at what he created and said it was good. I take that to mean God was pleased with all of his creation including those first two humans.</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3F7810">
      <w:pPr>
        <w:pStyle w:val="Style1"/>
        <w:widowControl/>
        <w:spacing w:line="276" w:lineRule="auto"/>
        <w:ind w:firstLine="720"/>
        <w:rPr>
          <w:rStyle w:val="FontStyle11"/>
          <w:sz w:val="32"/>
          <w:szCs w:val="32"/>
        </w:rPr>
      </w:pPr>
      <w:r w:rsidRPr="00D8149D">
        <w:rPr>
          <w:rStyle w:val="FontStyle11"/>
          <w:sz w:val="32"/>
          <w:szCs w:val="32"/>
        </w:rPr>
        <w:t>God put those two humans in the Garden of Eden because he wanted relationship with them. However they made the choice to disobey God and ate fruit from the tree of knowledge. God then sent them out of the Garden of Eden and into the rest of creation to fend for themselves. As we read the rest of the Bible stories we learn that God has been pursuing humans ever since because he loves them and wants relationship with them.</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3F7810">
      <w:pPr>
        <w:pStyle w:val="Style1"/>
        <w:widowControl/>
        <w:spacing w:line="276" w:lineRule="auto"/>
        <w:ind w:firstLine="720"/>
        <w:rPr>
          <w:rStyle w:val="FontStyle11"/>
          <w:sz w:val="32"/>
          <w:szCs w:val="32"/>
        </w:rPr>
      </w:pPr>
      <w:r w:rsidRPr="00D8149D">
        <w:rPr>
          <w:rStyle w:val="FontStyle11"/>
          <w:i/>
          <w:iCs/>
          <w:sz w:val="32"/>
          <w:szCs w:val="32"/>
        </w:rPr>
        <w:t xml:space="preserve">From this we learn that </w:t>
      </w:r>
      <w:r w:rsidRPr="00D8149D">
        <w:rPr>
          <w:rStyle w:val="FontStyle11"/>
          <w:i/>
          <w:iCs/>
          <w:sz w:val="32"/>
          <w:szCs w:val="32"/>
          <w:highlight w:val="yellow"/>
        </w:rPr>
        <w:t>wrong choices separate us from God.</w:t>
      </w:r>
      <w:r w:rsidRPr="00D8149D">
        <w:rPr>
          <w:rStyle w:val="FontStyle11"/>
          <w:sz w:val="32"/>
          <w:szCs w:val="32"/>
        </w:rPr>
        <w:t xml:space="preserve"> When we make a wrong choice we are like the Prodigal son who chose to take his inheritance and move to a foreign land (away from his father) so he could party. However</w:t>
      </w:r>
      <w:r w:rsidR="00E374C0">
        <w:rPr>
          <w:rStyle w:val="FontStyle11"/>
          <w:sz w:val="32"/>
          <w:szCs w:val="32"/>
        </w:rPr>
        <w:t>,</w:t>
      </w:r>
      <w:r w:rsidRPr="00D8149D">
        <w:rPr>
          <w:rStyle w:val="FontStyle11"/>
          <w:sz w:val="32"/>
          <w:szCs w:val="32"/>
        </w:rPr>
        <w:t xml:space="preserve"> when the money ran out and a famine hit that land</w:t>
      </w:r>
      <w:r w:rsidR="00E374C0">
        <w:rPr>
          <w:rStyle w:val="FontStyle11"/>
          <w:sz w:val="32"/>
          <w:szCs w:val="32"/>
        </w:rPr>
        <w:t>,</w:t>
      </w:r>
      <w:r w:rsidRPr="00D8149D">
        <w:rPr>
          <w:rStyle w:val="FontStyle11"/>
          <w:sz w:val="32"/>
          <w:szCs w:val="32"/>
        </w:rPr>
        <w:t xml:space="preserve"> the son found himself working on a pig farm. He decided that he would be better off on his father’s farm as a slave than where he was. He decides to return to his father and beg forgiveness. However, the father sees him coming, rushes out to meet him and orders new clothes and a banquet in celebration of his sons return.</w:t>
      </w:r>
    </w:p>
    <w:p w:rsidR="005E63AB" w:rsidRDefault="005E63AB" w:rsidP="00E374C0">
      <w:pPr>
        <w:pStyle w:val="Style1"/>
        <w:widowControl/>
        <w:spacing w:line="276" w:lineRule="auto"/>
        <w:ind w:firstLine="720"/>
        <w:rPr>
          <w:rStyle w:val="FontStyle11"/>
          <w:sz w:val="32"/>
          <w:szCs w:val="32"/>
        </w:rPr>
      </w:pPr>
      <w:r w:rsidRPr="00D8149D">
        <w:rPr>
          <w:rStyle w:val="FontStyle11"/>
          <w:sz w:val="32"/>
          <w:szCs w:val="32"/>
        </w:rPr>
        <w:lastRenderedPageBreak/>
        <w:t>This story is important because it reminds us of the relationship God wants to have with each of us. I want to remind you of some important points.</w:t>
      </w:r>
    </w:p>
    <w:p w:rsidR="00E374C0" w:rsidRPr="00E374C0" w:rsidRDefault="00E374C0" w:rsidP="00E374C0">
      <w:pPr>
        <w:pStyle w:val="Style1"/>
        <w:widowControl/>
        <w:spacing w:line="276" w:lineRule="auto"/>
        <w:ind w:firstLine="720"/>
        <w:rPr>
          <w:rStyle w:val="FontStyle11"/>
          <w:sz w:val="16"/>
          <w:szCs w:val="16"/>
        </w:rPr>
      </w:pPr>
    </w:p>
    <w:p w:rsidR="005E63AB" w:rsidRPr="00D8149D" w:rsidRDefault="005E63AB" w:rsidP="00D8149D">
      <w:pPr>
        <w:pStyle w:val="Style1"/>
        <w:widowControl/>
        <w:spacing w:line="276" w:lineRule="auto"/>
        <w:rPr>
          <w:rStyle w:val="FontStyle11"/>
          <w:i/>
          <w:iCs/>
          <w:sz w:val="32"/>
          <w:szCs w:val="32"/>
        </w:rPr>
      </w:pPr>
      <w:r w:rsidRPr="00D8149D">
        <w:rPr>
          <w:rStyle w:val="FontStyle11"/>
          <w:i/>
          <w:iCs/>
          <w:sz w:val="32"/>
          <w:szCs w:val="32"/>
        </w:rPr>
        <w:tab/>
      </w:r>
      <w:r w:rsidRPr="00D8149D">
        <w:rPr>
          <w:rStyle w:val="FontStyle11"/>
          <w:i/>
          <w:iCs/>
          <w:sz w:val="32"/>
          <w:szCs w:val="32"/>
          <w:highlight w:val="yellow"/>
        </w:rPr>
        <w:t>Because we are created in God’s image for a relationship with Him, NOTHING else will satisfy us.</w:t>
      </w:r>
      <w:r w:rsidRPr="00D8149D">
        <w:rPr>
          <w:rStyle w:val="FontStyle11"/>
          <w:i/>
          <w:iCs/>
          <w:sz w:val="32"/>
          <w:szCs w:val="32"/>
        </w:rPr>
        <w:t xml:space="preserve"> </w:t>
      </w:r>
      <w:r w:rsidRPr="00D8149D">
        <w:rPr>
          <w:rStyle w:val="FontStyle11"/>
          <w:sz w:val="32"/>
          <w:szCs w:val="32"/>
        </w:rPr>
        <w:t>Not money nor position nor power nor prestige. NOTHING will satisfy us but God.</w:t>
      </w:r>
      <w:r w:rsidRPr="00D8149D">
        <w:rPr>
          <w:rStyle w:val="FontStyle11"/>
          <w:i/>
          <w:iCs/>
          <w:sz w:val="32"/>
          <w:szCs w:val="32"/>
        </w:rPr>
        <w:t xml:space="preserve"> </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D8149D">
      <w:pPr>
        <w:pStyle w:val="Style1"/>
        <w:widowControl/>
        <w:spacing w:line="276" w:lineRule="auto"/>
        <w:rPr>
          <w:rStyle w:val="FontStyle11"/>
          <w:sz w:val="32"/>
          <w:szCs w:val="32"/>
        </w:rPr>
      </w:pPr>
      <w:r w:rsidRPr="00D8149D">
        <w:rPr>
          <w:rStyle w:val="FontStyle11"/>
          <w:sz w:val="32"/>
          <w:szCs w:val="32"/>
        </w:rPr>
        <w:tab/>
      </w:r>
      <w:r w:rsidRPr="00D8149D">
        <w:rPr>
          <w:rStyle w:val="FontStyle11"/>
          <w:sz w:val="32"/>
          <w:szCs w:val="32"/>
          <w:highlight w:val="yellow"/>
        </w:rPr>
        <w:t>T</w:t>
      </w:r>
      <w:r w:rsidRPr="00D8149D">
        <w:rPr>
          <w:rStyle w:val="FontStyle11"/>
          <w:i/>
          <w:iCs/>
          <w:sz w:val="32"/>
          <w:szCs w:val="32"/>
          <w:highlight w:val="yellow"/>
        </w:rPr>
        <w:t>he central theme of Scripture is God calling us back into relationship for which we were created</w:t>
      </w:r>
      <w:r w:rsidRPr="00D8149D">
        <w:rPr>
          <w:rStyle w:val="FontStyle11"/>
          <w:i/>
          <w:iCs/>
          <w:sz w:val="32"/>
          <w:szCs w:val="32"/>
        </w:rPr>
        <w:t xml:space="preserve">. </w:t>
      </w:r>
      <w:r w:rsidRPr="00D8149D">
        <w:rPr>
          <w:rStyle w:val="FontStyle11"/>
          <w:sz w:val="32"/>
          <w:szCs w:val="32"/>
        </w:rPr>
        <w:t>The Old Testament stories tell of God calling the Israelites back into relationship.</w:t>
      </w:r>
      <w:r w:rsidRPr="00D8149D">
        <w:rPr>
          <w:rStyle w:val="FontStyle11"/>
          <w:i/>
          <w:iCs/>
          <w:sz w:val="32"/>
          <w:szCs w:val="32"/>
        </w:rPr>
        <w:t xml:space="preserve"> </w:t>
      </w:r>
      <w:r w:rsidRPr="00D8149D">
        <w:rPr>
          <w:rStyle w:val="FontStyle11"/>
          <w:sz w:val="32"/>
          <w:szCs w:val="32"/>
        </w:rPr>
        <w:t>The New</w:t>
      </w:r>
      <w:r w:rsidRPr="00D8149D">
        <w:rPr>
          <w:rStyle w:val="FontStyle11"/>
          <w:i/>
          <w:iCs/>
          <w:sz w:val="32"/>
          <w:szCs w:val="32"/>
        </w:rPr>
        <w:t xml:space="preserve"> </w:t>
      </w:r>
      <w:r w:rsidRPr="00D8149D">
        <w:rPr>
          <w:rStyle w:val="FontStyle11"/>
          <w:sz w:val="32"/>
          <w:szCs w:val="32"/>
        </w:rPr>
        <w:t>Testament stories tell of God calling all people (Jews and Gentiles) into relationship.</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D8149D">
      <w:pPr>
        <w:pStyle w:val="Style1"/>
        <w:widowControl/>
        <w:spacing w:line="276" w:lineRule="auto"/>
        <w:rPr>
          <w:rStyle w:val="FontStyle11"/>
          <w:sz w:val="32"/>
          <w:szCs w:val="32"/>
        </w:rPr>
      </w:pPr>
      <w:r w:rsidRPr="00D8149D">
        <w:rPr>
          <w:rStyle w:val="FontStyle11"/>
          <w:sz w:val="32"/>
          <w:szCs w:val="32"/>
        </w:rPr>
        <w:tab/>
        <w:t xml:space="preserve">Jesus called people to accept the relationship God offers. </w:t>
      </w:r>
      <w:r w:rsidRPr="00D8149D">
        <w:rPr>
          <w:rStyle w:val="FontStyle11"/>
          <w:i/>
          <w:iCs/>
          <w:sz w:val="32"/>
          <w:szCs w:val="32"/>
        </w:rPr>
        <w:t>Matthew 11:28</w:t>
      </w:r>
      <w:r w:rsidRPr="00D8149D">
        <w:rPr>
          <w:rStyle w:val="FontStyle11"/>
          <w:sz w:val="32"/>
          <w:szCs w:val="32"/>
        </w:rPr>
        <w:t xml:space="preserve"> records Jesus saying, “Come to me, all you who are weary and burdened, and I will give you rest.” Or in </w:t>
      </w:r>
      <w:r w:rsidRPr="00D8149D">
        <w:rPr>
          <w:rStyle w:val="FontStyle11"/>
          <w:i/>
          <w:iCs/>
          <w:sz w:val="32"/>
          <w:szCs w:val="32"/>
        </w:rPr>
        <w:t>Luke 19:1-10</w:t>
      </w:r>
      <w:r w:rsidRPr="00D8149D">
        <w:rPr>
          <w:rStyle w:val="FontStyle11"/>
          <w:sz w:val="32"/>
          <w:szCs w:val="32"/>
        </w:rPr>
        <w:t xml:space="preserve"> we find the story of Zacchaeus the tax collector whom Jesus dines with. That story ends with Jesus saying that Zacchaeus and his family had received salvation. In verse 10 Jesus says, “For the Son of Man came to seek and to save what was lost.”</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E374C0">
      <w:pPr>
        <w:pStyle w:val="Style1"/>
        <w:widowControl/>
        <w:spacing w:line="276" w:lineRule="auto"/>
        <w:ind w:firstLine="720"/>
        <w:rPr>
          <w:rStyle w:val="FontStyle11"/>
          <w:sz w:val="32"/>
          <w:szCs w:val="32"/>
        </w:rPr>
      </w:pPr>
      <w:r w:rsidRPr="00D8149D">
        <w:rPr>
          <w:rStyle w:val="FontStyle11"/>
          <w:i/>
          <w:iCs/>
          <w:sz w:val="32"/>
          <w:szCs w:val="32"/>
          <w:highlight w:val="yellow"/>
        </w:rPr>
        <w:t>God offers each of us a personal relationship of self-giving love, not rules and laws</w:t>
      </w:r>
      <w:r w:rsidRPr="00D8149D">
        <w:rPr>
          <w:rStyle w:val="FontStyle11"/>
          <w:i/>
          <w:iCs/>
          <w:sz w:val="32"/>
          <w:szCs w:val="32"/>
        </w:rPr>
        <w:t>.</w:t>
      </w:r>
      <w:r w:rsidRPr="00D8149D">
        <w:rPr>
          <w:rStyle w:val="FontStyle11"/>
          <w:sz w:val="32"/>
          <w:szCs w:val="32"/>
        </w:rPr>
        <w:t xml:space="preserve"> For an understanding of this we turn to </w:t>
      </w:r>
      <w:r w:rsidRPr="00D8149D">
        <w:rPr>
          <w:rStyle w:val="FontStyle11"/>
          <w:i/>
          <w:iCs/>
          <w:sz w:val="32"/>
          <w:szCs w:val="32"/>
        </w:rPr>
        <w:t>John’s first letter 12:7-12</w:t>
      </w:r>
      <w:r w:rsidRPr="00D8149D">
        <w:rPr>
          <w:rStyle w:val="FontStyle11"/>
          <w:sz w:val="32"/>
          <w:szCs w:val="32"/>
        </w:rPr>
        <w:t xml:space="preserve"> where we find:</w:t>
      </w:r>
    </w:p>
    <w:p w:rsidR="005E63AB" w:rsidRPr="00D8149D" w:rsidRDefault="005E63AB" w:rsidP="00E374C0">
      <w:pPr>
        <w:pStyle w:val="Style1"/>
        <w:widowControl/>
        <w:spacing w:line="276" w:lineRule="auto"/>
        <w:ind w:left="720"/>
        <w:rPr>
          <w:rStyle w:val="FontStyle11"/>
          <w:sz w:val="32"/>
          <w:szCs w:val="32"/>
        </w:rPr>
      </w:pPr>
      <w:r w:rsidRPr="00D8149D">
        <w:rPr>
          <w:rStyle w:val="FontStyle11"/>
          <w:sz w:val="32"/>
          <w:szCs w:val="32"/>
        </w:rPr>
        <w:t>Dear friends, let us love one another, for love comes from God.</w:t>
      </w:r>
    </w:p>
    <w:p w:rsidR="005E63AB" w:rsidRPr="00D8149D" w:rsidRDefault="005E63AB" w:rsidP="00E374C0">
      <w:pPr>
        <w:pStyle w:val="Style1"/>
        <w:widowControl/>
        <w:spacing w:line="276" w:lineRule="auto"/>
        <w:ind w:left="720"/>
        <w:rPr>
          <w:rStyle w:val="FontStyle11"/>
          <w:sz w:val="32"/>
          <w:szCs w:val="32"/>
        </w:rPr>
      </w:pPr>
      <w:r w:rsidRPr="00D8149D">
        <w:rPr>
          <w:rStyle w:val="FontStyle11"/>
          <w:sz w:val="32"/>
          <w:szCs w:val="32"/>
        </w:rPr>
        <w:t>Everyone who loves has been born of God and knows God</w:t>
      </w:r>
      <w:r w:rsidR="00E374C0">
        <w:rPr>
          <w:rStyle w:val="FontStyle11"/>
          <w:sz w:val="32"/>
          <w:szCs w:val="32"/>
        </w:rPr>
        <w:t>.</w:t>
      </w:r>
    </w:p>
    <w:p w:rsidR="005E63AB" w:rsidRPr="00D8149D" w:rsidRDefault="005E63AB" w:rsidP="00E374C0">
      <w:pPr>
        <w:pStyle w:val="Style1"/>
        <w:widowControl/>
        <w:spacing w:line="276" w:lineRule="auto"/>
        <w:ind w:left="720"/>
        <w:rPr>
          <w:rStyle w:val="FontStyle11"/>
          <w:sz w:val="32"/>
          <w:szCs w:val="32"/>
        </w:rPr>
      </w:pPr>
      <w:r w:rsidRPr="00D8149D">
        <w:rPr>
          <w:rStyle w:val="FontStyle11"/>
          <w:sz w:val="32"/>
          <w:szCs w:val="32"/>
        </w:rPr>
        <w:t>Whoever does not love does not know God, because God is love.</w:t>
      </w:r>
    </w:p>
    <w:p w:rsidR="005E63AB" w:rsidRPr="00D8149D" w:rsidRDefault="005E63AB" w:rsidP="00E374C0">
      <w:pPr>
        <w:pStyle w:val="Style1"/>
        <w:widowControl/>
        <w:spacing w:line="276" w:lineRule="auto"/>
        <w:ind w:left="720"/>
        <w:rPr>
          <w:rStyle w:val="FontStyle11"/>
          <w:sz w:val="32"/>
          <w:szCs w:val="32"/>
        </w:rPr>
      </w:pPr>
      <w:r w:rsidRPr="00D8149D">
        <w:rPr>
          <w:rStyle w:val="FontStyle11"/>
          <w:sz w:val="32"/>
          <w:szCs w:val="32"/>
        </w:rPr>
        <w:t>This is how God showed his love among us: He sent his one and only Son into the world that we might live through him.</w:t>
      </w:r>
    </w:p>
    <w:p w:rsidR="005E63AB" w:rsidRPr="00D8149D" w:rsidRDefault="005E63AB" w:rsidP="00E374C0">
      <w:pPr>
        <w:pStyle w:val="Style1"/>
        <w:widowControl/>
        <w:spacing w:line="276" w:lineRule="auto"/>
        <w:ind w:left="720"/>
        <w:rPr>
          <w:rStyle w:val="FontStyle11"/>
          <w:sz w:val="32"/>
          <w:szCs w:val="32"/>
        </w:rPr>
      </w:pPr>
      <w:r w:rsidRPr="00D8149D">
        <w:rPr>
          <w:rStyle w:val="FontStyle11"/>
          <w:sz w:val="32"/>
          <w:szCs w:val="32"/>
        </w:rPr>
        <w:t>This is love: not that we loved God, but that he loved us and sent his Son as an atoning sacrifice for our sins.</w:t>
      </w:r>
    </w:p>
    <w:p w:rsidR="005E63AB" w:rsidRPr="00D8149D" w:rsidRDefault="005E63AB" w:rsidP="00E374C0">
      <w:pPr>
        <w:pStyle w:val="Style1"/>
        <w:widowControl/>
        <w:spacing w:line="276" w:lineRule="auto"/>
        <w:ind w:left="720"/>
        <w:rPr>
          <w:rStyle w:val="FontStyle11"/>
          <w:sz w:val="32"/>
          <w:szCs w:val="32"/>
        </w:rPr>
      </w:pPr>
      <w:r w:rsidRPr="00D8149D">
        <w:rPr>
          <w:rStyle w:val="FontStyle11"/>
          <w:sz w:val="32"/>
          <w:szCs w:val="32"/>
        </w:rPr>
        <w:t>Dear friends, since God so loved us, we also ought to love one another.</w:t>
      </w:r>
    </w:p>
    <w:p w:rsidR="005E63AB" w:rsidRPr="00D8149D" w:rsidRDefault="005E63AB" w:rsidP="00E374C0">
      <w:pPr>
        <w:pStyle w:val="Style1"/>
        <w:widowControl/>
        <w:spacing w:line="276" w:lineRule="auto"/>
        <w:ind w:left="720"/>
        <w:rPr>
          <w:rStyle w:val="FontStyle11"/>
          <w:sz w:val="32"/>
          <w:szCs w:val="32"/>
        </w:rPr>
      </w:pPr>
      <w:r w:rsidRPr="00D8149D">
        <w:rPr>
          <w:rStyle w:val="FontStyle11"/>
          <w:sz w:val="32"/>
          <w:szCs w:val="32"/>
        </w:rPr>
        <w:t>No one has ever seen God; but if we love one another, God lives in us and his love is made complete in us.</w:t>
      </w:r>
    </w:p>
    <w:p w:rsidR="005E63AB" w:rsidRDefault="005E63AB" w:rsidP="00D8149D">
      <w:pPr>
        <w:pStyle w:val="Style1"/>
        <w:widowControl/>
        <w:spacing w:line="276" w:lineRule="auto"/>
        <w:rPr>
          <w:rStyle w:val="FontStyle11"/>
          <w:sz w:val="16"/>
          <w:szCs w:val="16"/>
        </w:rPr>
      </w:pPr>
    </w:p>
    <w:p w:rsidR="003F7810" w:rsidRDefault="003F7810" w:rsidP="00D8149D">
      <w:pPr>
        <w:pStyle w:val="Style1"/>
        <w:widowControl/>
        <w:spacing w:line="276" w:lineRule="auto"/>
        <w:rPr>
          <w:rStyle w:val="FontStyle11"/>
          <w:sz w:val="16"/>
          <w:szCs w:val="16"/>
        </w:rPr>
      </w:pPr>
    </w:p>
    <w:p w:rsidR="003F7810" w:rsidRPr="00E374C0" w:rsidRDefault="003F7810" w:rsidP="00D8149D">
      <w:pPr>
        <w:pStyle w:val="Style1"/>
        <w:widowControl/>
        <w:spacing w:line="276" w:lineRule="auto"/>
        <w:rPr>
          <w:rStyle w:val="FontStyle11"/>
          <w:sz w:val="16"/>
          <w:szCs w:val="16"/>
        </w:rPr>
      </w:pPr>
    </w:p>
    <w:p w:rsidR="005E63AB" w:rsidRDefault="005E63AB" w:rsidP="00E374C0">
      <w:pPr>
        <w:pStyle w:val="Style1"/>
        <w:widowControl/>
        <w:spacing w:line="276" w:lineRule="auto"/>
        <w:ind w:firstLine="720"/>
        <w:rPr>
          <w:rStyle w:val="FontStyle11"/>
          <w:i/>
          <w:iCs/>
          <w:sz w:val="32"/>
          <w:szCs w:val="32"/>
        </w:rPr>
      </w:pPr>
      <w:r w:rsidRPr="00D8149D">
        <w:rPr>
          <w:rStyle w:val="FontStyle11"/>
          <w:i/>
          <w:iCs/>
          <w:sz w:val="32"/>
          <w:szCs w:val="32"/>
        </w:rPr>
        <w:t xml:space="preserve">God has made the offer; </w:t>
      </w:r>
      <w:r w:rsidRPr="00702A0D">
        <w:rPr>
          <w:rStyle w:val="FontStyle11"/>
          <w:i/>
          <w:iCs/>
          <w:sz w:val="32"/>
          <w:szCs w:val="32"/>
        </w:rPr>
        <w:t xml:space="preserve">but </w:t>
      </w:r>
      <w:r w:rsidRPr="00D8149D">
        <w:rPr>
          <w:rStyle w:val="FontStyle11"/>
          <w:i/>
          <w:iCs/>
          <w:sz w:val="32"/>
          <w:szCs w:val="32"/>
          <w:highlight w:val="yellow"/>
        </w:rPr>
        <w:t>we must accept it.</w:t>
      </w:r>
    </w:p>
    <w:p w:rsidR="00E374C0" w:rsidRPr="00E374C0" w:rsidRDefault="00E374C0" w:rsidP="00D8149D">
      <w:pPr>
        <w:pStyle w:val="Style1"/>
        <w:widowControl/>
        <w:spacing w:line="276" w:lineRule="auto"/>
        <w:rPr>
          <w:rStyle w:val="FontStyle11"/>
          <w:i/>
          <w:iCs/>
          <w:sz w:val="16"/>
          <w:szCs w:val="16"/>
        </w:rPr>
      </w:pPr>
    </w:p>
    <w:p w:rsidR="005E63AB" w:rsidRPr="00D8149D" w:rsidRDefault="005E63AB" w:rsidP="00D8149D">
      <w:pPr>
        <w:pStyle w:val="Style1"/>
        <w:widowControl/>
        <w:spacing w:line="276" w:lineRule="auto"/>
        <w:ind w:firstLine="720"/>
        <w:rPr>
          <w:rStyle w:val="FontStyle11"/>
          <w:sz w:val="32"/>
          <w:szCs w:val="32"/>
        </w:rPr>
      </w:pPr>
      <w:r w:rsidRPr="00D8149D">
        <w:rPr>
          <w:rStyle w:val="FontStyle11"/>
          <w:sz w:val="32"/>
          <w:szCs w:val="32"/>
        </w:rPr>
        <w:lastRenderedPageBreak/>
        <w:t>Justifying grace is at work in the moment we say yes to that relationship.</w:t>
      </w:r>
    </w:p>
    <w:p w:rsidR="005E63AB" w:rsidRPr="00702A0D" w:rsidRDefault="005E63AB" w:rsidP="00D8149D">
      <w:pPr>
        <w:pStyle w:val="Style1"/>
        <w:widowControl/>
        <w:spacing w:line="276" w:lineRule="auto"/>
        <w:rPr>
          <w:rStyle w:val="FontStyle11"/>
          <w:i/>
          <w:sz w:val="32"/>
          <w:szCs w:val="32"/>
        </w:rPr>
      </w:pPr>
      <w:r w:rsidRPr="00702A0D">
        <w:rPr>
          <w:rStyle w:val="FontStyle11"/>
          <w:i/>
          <w:sz w:val="32"/>
          <w:szCs w:val="32"/>
        </w:rPr>
        <w:t xml:space="preserve">Once we </w:t>
      </w:r>
      <w:r w:rsidRPr="00702A0D">
        <w:rPr>
          <w:rStyle w:val="FontStyle11"/>
          <w:i/>
          <w:sz w:val="32"/>
          <w:szCs w:val="32"/>
          <w:highlight w:val="yellow"/>
        </w:rPr>
        <w:t>accept God’s offer and justifying grace begins to work; it changes everything.</w:t>
      </w:r>
    </w:p>
    <w:p w:rsidR="00E374C0" w:rsidRPr="00D8149D" w:rsidRDefault="00E374C0" w:rsidP="00D8149D">
      <w:pPr>
        <w:pStyle w:val="Style1"/>
        <w:widowControl/>
        <w:spacing w:line="276" w:lineRule="auto"/>
        <w:rPr>
          <w:rStyle w:val="FontStyle11"/>
          <w:sz w:val="32"/>
          <w:szCs w:val="32"/>
        </w:rPr>
      </w:pPr>
    </w:p>
    <w:p w:rsidR="005E63AB" w:rsidRPr="00D8149D" w:rsidRDefault="005E63AB" w:rsidP="00E374C0">
      <w:pPr>
        <w:pStyle w:val="Style1"/>
        <w:widowControl/>
        <w:spacing w:line="276" w:lineRule="auto"/>
        <w:ind w:firstLine="720"/>
        <w:rPr>
          <w:rStyle w:val="FontStyle11"/>
          <w:sz w:val="32"/>
          <w:szCs w:val="32"/>
        </w:rPr>
      </w:pPr>
      <w:r w:rsidRPr="00D8149D">
        <w:rPr>
          <w:rStyle w:val="FontStyle11"/>
          <w:sz w:val="32"/>
          <w:szCs w:val="32"/>
        </w:rPr>
        <w:t>The Prodigal son experienced it in the father’s gracious welcome home.</w:t>
      </w:r>
    </w:p>
    <w:p w:rsidR="005E63AB" w:rsidRPr="00D8149D" w:rsidRDefault="005E63AB" w:rsidP="00D8149D">
      <w:pPr>
        <w:pStyle w:val="Style1"/>
        <w:widowControl/>
        <w:spacing w:line="276" w:lineRule="auto"/>
        <w:rPr>
          <w:rStyle w:val="FontStyle11"/>
          <w:sz w:val="32"/>
          <w:szCs w:val="32"/>
        </w:rPr>
      </w:pPr>
      <w:r w:rsidRPr="00D8149D">
        <w:rPr>
          <w:rStyle w:val="FontStyle11"/>
          <w:sz w:val="32"/>
          <w:szCs w:val="32"/>
        </w:rPr>
        <w:t xml:space="preserve"> We can too, when we accept God’s offer for ourselves.</w:t>
      </w:r>
    </w:p>
    <w:p w:rsidR="005E63AB" w:rsidRPr="00D8149D" w:rsidRDefault="005E63AB" w:rsidP="00D8149D">
      <w:pPr>
        <w:pStyle w:val="Style1"/>
        <w:widowControl/>
        <w:spacing w:line="276" w:lineRule="auto"/>
        <w:rPr>
          <w:rStyle w:val="FontStyle11"/>
          <w:sz w:val="32"/>
          <w:szCs w:val="32"/>
        </w:rPr>
      </w:pPr>
      <w:r w:rsidRPr="00D8149D">
        <w:rPr>
          <w:rStyle w:val="FontStyle11"/>
          <w:sz w:val="32"/>
          <w:szCs w:val="32"/>
        </w:rPr>
        <w:t>Just like in courtship, the acceptance changes everything.</w:t>
      </w:r>
    </w:p>
    <w:p w:rsidR="005E63AB" w:rsidRPr="00D8149D" w:rsidRDefault="005E63AB" w:rsidP="00D8149D">
      <w:pPr>
        <w:pStyle w:val="Style1"/>
        <w:widowControl/>
        <w:spacing w:line="276" w:lineRule="auto"/>
        <w:rPr>
          <w:rStyle w:val="FontStyle11"/>
          <w:sz w:val="32"/>
          <w:szCs w:val="32"/>
        </w:rPr>
      </w:pPr>
    </w:p>
    <w:p w:rsidR="005E63AB" w:rsidRPr="00D8149D" w:rsidRDefault="005E63AB" w:rsidP="00E374C0">
      <w:pPr>
        <w:pStyle w:val="Style1"/>
        <w:widowControl/>
        <w:spacing w:line="276" w:lineRule="auto"/>
        <w:ind w:firstLine="720"/>
        <w:rPr>
          <w:rStyle w:val="FontStyle11"/>
          <w:sz w:val="32"/>
          <w:szCs w:val="32"/>
        </w:rPr>
      </w:pPr>
      <w:r w:rsidRPr="00D8149D">
        <w:rPr>
          <w:rStyle w:val="FontStyle11"/>
          <w:i/>
          <w:iCs/>
          <w:sz w:val="32"/>
          <w:szCs w:val="32"/>
        </w:rPr>
        <w:t xml:space="preserve">Now comes a most important point. </w:t>
      </w:r>
      <w:r w:rsidRPr="00D8149D">
        <w:rPr>
          <w:rStyle w:val="FontStyle11"/>
          <w:i/>
          <w:iCs/>
          <w:sz w:val="32"/>
          <w:szCs w:val="32"/>
          <w:highlight w:val="yellow"/>
        </w:rPr>
        <w:t>You cannot earn this offer</w:t>
      </w:r>
      <w:r w:rsidRPr="00D8149D">
        <w:rPr>
          <w:rStyle w:val="FontStyle11"/>
          <w:i/>
          <w:iCs/>
          <w:sz w:val="32"/>
          <w:szCs w:val="32"/>
        </w:rPr>
        <w:t>.</w:t>
      </w:r>
      <w:r w:rsidRPr="00D8149D">
        <w:rPr>
          <w:rStyle w:val="FontStyle11"/>
          <w:sz w:val="32"/>
          <w:szCs w:val="32"/>
        </w:rPr>
        <w:t xml:space="preserve"> If you are waiting until you feel good enough to be in relationship with God, Don’t. It doesn’t work that way. </w:t>
      </w:r>
      <w:r w:rsidRPr="00702A0D">
        <w:rPr>
          <w:rStyle w:val="FontStyle11"/>
          <w:i/>
          <w:sz w:val="32"/>
          <w:szCs w:val="32"/>
          <w:highlight w:val="yellow"/>
        </w:rPr>
        <w:t>Our response is an act of faith</w:t>
      </w:r>
      <w:r w:rsidRPr="00702A0D">
        <w:rPr>
          <w:rStyle w:val="FontStyle11"/>
          <w:i/>
          <w:sz w:val="32"/>
          <w:szCs w:val="32"/>
        </w:rPr>
        <w:t>.</w:t>
      </w:r>
      <w:r w:rsidRPr="00D8149D">
        <w:rPr>
          <w:rStyle w:val="FontStyle11"/>
          <w:sz w:val="32"/>
          <w:szCs w:val="32"/>
        </w:rPr>
        <w:t xml:space="preserve"> God offers; we, in faith, accept.</w:t>
      </w:r>
    </w:p>
    <w:p w:rsidR="005E63AB" w:rsidRPr="00D8149D" w:rsidRDefault="005E63AB" w:rsidP="00D8149D">
      <w:pPr>
        <w:pStyle w:val="Style1"/>
        <w:widowControl/>
        <w:spacing w:line="276" w:lineRule="auto"/>
        <w:rPr>
          <w:rStyle w:val="FontStyle11"/>
          <w:sz w:val="32"/>
          <w:szCs w:val="32"/>
        </w:rPr>
      </w:pPr>
    </w:p>
    <w:p w:rsidR="005E63AB" w:rsidRPr="00D8149D" w:rsidRDefault="005E63AB" w:rsidP="00E374C0">
      <w:pPr>
        <w:pStyle w:val="Style1"/>
        <w:widowControl/>
        <w:spacing w:line="276" w:lineRule="auto"/>
        <w:ind w:firstLine="720"/>
        <w:rPr>
          <w:rStyle w:val="FontStyle11"/>
          <w:sz w:val="32"/>
          <w:szCs w:val="32"/>
        </w:rPr>
      </w:pPr>
      <w:r w:rsidRPr="00D8149D">
        <w:rPr>
          <w:rStyle w:val="FontStyle11"/>
          <w:i/>
          <w:iCs/>
          <w:sz w:val="32"/>
          <w:szCs w:val="32"/>
          <w:highlight w:val="yellow"/>
        </w:rPr>
        <w:t>Salvation is instantaneous and continuous</w:t>
      </w:r>
      <w:r w:rsidRPr="00D8149D">
        <w:rPr>
          <w:rStyle w:val="FontStyle11"/>
          <w:sz w:val="32"/>
          <w:szCs w:val="32"/>
        </w:rPr>
        <w:t>. After you accept God’s offer you will be able to say:</w:t>
      </w:r>
    </w:p>
    <w:p w:rsidR="002E3624" w:rsidRPr="00D8149D" w:rsidRDefault="002E3624" w:rsidP="00D8149D">
      <w:pPr>
        <w:pStyle w:val="Style1"/>
        <w:widowControl/>
        <w:spacing w:line="276" w:lineRule="auto"/>
        <w:rPr>
          <w:rStyle w:val="FontStyle11"/>
          <w:sz w:val="32"/>
          <w:szCs w:val="32"/>
        </w:rPr>
      </w:pPr>
    </w:p>
    <w:p w:rsidR="005E63AB" w:rsidRPr="00D8149D" w:rsidRDefault="005E63AB" w:rsidP="00D8149D">
      <w:pPr>
        <w:pStyle w:val="Style1"/>
        <w:widowControl/>
        <w:spacing w:line="276" w:lineRule="auto"/>
        <w:rPr>
          <w:rStyle w:val="FontStyle11"/>
          <w:i/>
          <w:iCs/>
          <w:sz w:val="32"/>
          <w:szCs w:val="32"/>
          <w:highlight w:val="yellow"/>
        </w:rPr>
      </w:pPr>
      <w:r w:rsidRPr="00D8149D">
        <w:rPr>
          <w:rStyle w:val="FontStyle11"/>
          <w:sz w:val="32"/>
          <w:szCs w:val="32"/>
        </w:rPr>
        <w:tab/>
      </w:r>
      <w:r w:rsidRPr="00D8149D">
        <w:rPr>
          <w:rStyle w:val="FontStyle11"/>
          <w:i/>
          <w:iCs/>
          <w:sz w:val="32"/>
          <w:szCs w:val="32"/>
          <w:highlight w:val="yellow"/>
        </w:rPr>
        <w:t>I was saved by grace</w:t>
      </w:r>
      <w:r w:rsidR="002E3624" w:rsidRPr="00D8149D">
        <w:rPr>
          <w:rStyle w:val="FontStyle11"/>
          <w:i/>
          <w:iCs/>
          <w:sz w:val="32"/>
          <w:szCs w:val="32"/>
          <w:highlight w:val="yellow"/>
        </w:rPr>
        <w:t xml:space="preserve">; </w:t>
      </w:r>
      <w:r w:rsidRPr="00D8149D">
        <w:rPr>
          <w:rStyle w:val="FontStyle11"/>
          <w:i/>
          <w:iCs/>
          <w:sz w:val="32"/>
          <w:szCs w:val="32"/>
          <w:highlight w:val="yellow"/>
        </w:rPr>
        <w:t>I am saved by grace</w:t>
      </w:r>
      <w:r w:rsidR="002E3624" w:rsidRPr="00D8149D">
        <w:rPr>
          <w:rStyle w:val="FontStyle11"/>
          <w:i/>
          <w:iCs/>
          <w:sz w:val="32"/>
          <w:szCs w:val="32"/>
          <w:highlight w:val="yellow"/>
        </w:rPr>
        <w:t xml:space="preserve">; </w:t>
      </w:r>
      <w:r w:rsidRPr="00D8149D">
        <w:rPr>
          <w:rStyle w:val="FontStyle11"/>
          <w:i/>
          <w:iCs/>
          <w:sz w:val="32"/>
          <w:szCs w:val="32"/>
          <w:highlight w:val="yellow"/>
        </w:rPr>
        <w:t>I will be saved by grace.</w:t>
      </w:r>
      <w:r w:rsidR="002E3624" w:rsidRPr="00D8149D">
        <w:rPr>
          <w:rStyle w:val="FontStyle11"/>
          <w:i/>
          <w:iCs/>
          <w:sz w:val="32"/>
          <w:szCs w:val="32"/>
        </w:rPr>
        <w:tab/>
      </w:r>
      <w:r w:rsidRPr="00D8149D">
        <w:rPr>
          <w:rStyle w:val="FontStyle11"/>
          <w:i/>
          <w:iCs/>
          <w:sz w:val="32"/>
          <w:szCs w:val="32"/>
        </w:rPr>
        <w:t>[FRED: Repeat these.]</w:t>
      </w:r>
    </w:p>
    <w:p w:rsidR="005E63AB" w:rsidRPr="00D8149D" w:rsidRDefault="005E63AB" w:rsidP="00D8149D">
      <w:pPr>
        <w:pStyle w:val="Style1"/>
        <w:widowControl/>
        <w:spacing w:line="276" w:lineRule="auto"/>
        <w:rPr>
          <w:rStyle w:val="FontStyle11"/>
          <w:sz w:val="32"/>
          <w:szCs w:val="32"/>
        </w:rPr>
      </w:pPr>
    </w:p>
    <w:p w:rsidR="005E63AB" w:rsidRPr="00D8149D" w:rsidRDefault="005E63AB" w:rsidP="00E374C0">
      <w:pPr>
        <w:pStyle w:val="Style1"/>
        <w:widowControl/>
        <w:spacing w:line="276" w:lineRule="auto"/>
        <w:ind w:firstLine="720"/>
        <w:rPr>
          <w:rStyle w:val="FontStyle11"/>
          <w:sz w:val="32"/>
          <w:szCs w:val="32"/>
        </w:rPr>
      </w:pPr>
      <w:r w:rsidRPr="00D8149D">
        <w:rPr>
          <w:rStyle w:val="FontStyle11"/>
          <w:sz w:val="32"/>
          <w:szCs w:val="32"/>
        </w:rPr>
        <w:t xml:space="preserve">This </w:t>
      </w:r>
      <w:r w:rsidRPr="00B51474">
        <w:rPr>
          <w:rStyle w:val="FontStyle11"/>
          <w:sz w:val="32"/>
          <w:szCs w:val="32"/>
          <w:highlight w:val="yellow"/>
        </w:rPr>
        <w:t>saying “yes” to God’s offer is known by several titles: Salvation, healing, conversion, having one’s sins forgiven, being born again.</w:t>
      </w:r>
      <w:r w:rsidRPr="00D8149D">
        <w:rPr>
          <w:rStyle w:val="FontStyle11"/>
          <w:sz w:val="32"/>
          <w:szCs w:val="32"/>
        </w:rPr>
        <w:t xml:space="preserve"> They are all ways of saying that someone has accepted God’s offer and are a new person.</w:t>
      </w:r>
    </w:p>
    <w:p w:rsidR="005E63AB" w:rsidRPr="00D8149D" w:rsidRDefault="005E63AB" w:rsidP="00D8149D">
      <w:pPr>
        <w:pStyle w:val="Style1"/>
        <w:widowControl/>
        <w:spacing w:line="276" w:lineRule="auto"/>
        <w:rPr>
          <w:rStyle w:val="FontStyle11"/>
          <w:sz w:val="32"/>
          <w:szCs w:val="32"/>
        </w:rPr>
      </w:pPr>
    </w:p>
    <w:p w:rsidR="005E63AB" w:rsidRPr="00D8149D" w:rsidRDefault="005E63AB" w:rsidP="00E374C0">
      <w:pPr>
        <w:pStyle w:val="Style1"/>
        <w:widowControl/>
        <w:spacing w:line="276" w:lineRule="auto"/>
        <w:ind w:firstLine="720"/>
        <w:rPr>
          <w:rStyle w:val="FontStyle11"/>
          <w:i/>
          <w:iCs/>
          <w:sz w:val="32"/>
          <w:szCs w:val="32"/>
        </w:rPr>
      </w:pPr>
      <w:r w:rsidRPr="00D8149D">
        <w:rPr>
          <w:rStyle w:val="FontStyle11"/>
          <w:i/>
          <w:iCs/>
          <w:sz w:val="32"/>
          <w:szCs w:val="32"/>
          <w:highlight w:val="yellow"/>
        </w:rPr>
        <w:t>Justifying Grace comes as the result of Jesus going to the cross</w:t>
      </w:r>
      <w:r w:rsidRPr="00D8149D">
        <w:rPr>
          <w:rStyle w:val="FontStyle11"/>
          <w:i/>
          <w:iCs/>
          <w:sz w:val="32"/>
          <w:szCs w:val="32"/>
        </w:rPr>
        <w:t>.</w:t>
      </w:r>
    </w:p>
    <w:p w:rsidR="005E63AB" w:rsidRPr="00D8149D" w:rsidRDefault="005E63AB" w:rsidP="00D8149D">
      <w:pPr>
        <w:pStyle w:val="Style1"/>
        <w:widowControl/>
        <w:spacing w:line="276" w:lineRule="auto"/>
        <w:rPr>
          <w:rStyle w:val="FontStyle11"/>
          <w:sz w:val="32"/>
          <w:szCs w:val="32"/>
        </w:rPr>
      </w:pPr>
    </w:p>
    <w:p w:rsidR="005E63AB" w:rsidRPr="00D8149D" w:rsidRDefault="005E63AB" w:rsidP="00E374C0">
      <w:pPr>
        <w:pStyle w:val="Style1"/>
        <w:widowControl/>
        <w:spacing w:line="276" w:lineRule="auto"/>
        <w:ind w:firstLine="720"/>
        <w:rPr>
          <w:rStyle w:val="FontStyle11"/>
          <w:sz w:val="32"/>
          <w:szCs w:val="32"/>
        </w:rPr>
      </w:pPr>
      <w:r w:rsidRPr="00D8149D">
        <w:rPr>
          <w:rStyle w:val="FontStyle11"/>
          <w:sz w:val="32"/>
          <w:szCs w:val="32"/>
        </w:rPr>
        <w:t xml:space="preserve">What we need to understand is that Jesus gave his life to show God’s love for us. Paul points that out in </w:t>
      </w:r>
      <w:r w:rsidRPr="00D8149D">
        <w:rPr>
          <w:rStyle w:val="FontStyle11"/>
          <w:i/>
          <w:iCs/>
          <w:sz w:val="32"/>
          <w:szCs w:val="32"/>
        </w:rPr>
        <w:t>Romans 5:6-8</w:t>
      </w:r>
      <w:r w:rsidRPr="00D8149D">
        <w:rPr>
          <w:rStyle w:val="FontStyle11"/>
          <w:sz w:val="32"/>
          <w:szCs w:val="32"/>
        </w:rPr>
        <w:t>:</w:t>
      </w:r>
    </w:p>
    <w:p w:rsidR="005E63AB" w:rsidRPr="00D8149D" w:rsidRDefault="005E63AB" w:rsidP="00E374C0">
      <w:pPr>
        <w:pStyle w:val="Style1"/>
        <w:widowControl/>
        <w:spacing w:line="276" w:lineRule="auto"/>
        <w:ind w:left="720"/>
        <w:rPr>
          <w:rStyle w:val="FontStyle11"/>
          <w:sz w:val="32"/>
          <w:szCs w:val="32"/>
        </w:rPr>
      </w:pPr>
      <w:r w:rsidRPr="00D8149D">
        <w:rPr>
          <w:rStyle w:val="FontStyle11"/>
          <w:sz w:val="32"/>
          <w:szCs w:val="32"/>
        </w:rPr>
        <w:t>You see, at just the right time, when we were still powerless, Christ died for the ungodly.</w:t>
      </w:r>
    </w:p>
    <w:p w:rsidR="005E63AB" w:rsidRPr="00D8149D" w:rsidRDefault="005E63AB" w:rsidP="00E374C0">
      <w:pPr>
        <w:pStyle w:val="Style1"/>
        <w:widowControl/>
        <w:spacing w:line="276" w:lineRule="auto"/>
        <w:ind w:left="720"/>
        <w:rPr>
          <w:rStyle w:val="FontStyle11"/>
          <w:sz w:val="32"/>
          <w:szCs w:val="32"/>
        </w:rPr>
      </w:pPr>
      <w:r w:rsidRPr="00D8149D">
        <w:rPr>
          <w:rStyle w:val="FontStyle11"/>
          <w:sz w:val="32"/>
          <w:szCs w:val="32"/>
        </w:rPr>
        <w:t>Very rarely will anyone die for a righteous man, though for a good man someone might possibly dare to die.</w:t>
      </w:r>
    </w:p>
    <w:p w:rsidR="005E63AB" w:rsidRPr="00D8149D" w:rsidRDefault="005E63AB" w:rsidP="00E374C0">
      <w:pPr>
        <w:pStyle w:val="Style1"/>
        <w:widowControl/>
        <w:spacing w:line="276" w:lineRule="auto"/>
        <w:ind w:left="720"/>
        <w:rPr>
          <w:rStyle w:val="FontStyle11"/>
          <w:i/>
          <w:iCs/>
          <w:sz w:val="32"/>
          <w:szCs w:val="32"/>
        </w:rPr>
      </w:pPr>
      <w:r w:rsidRPr="00D8149D">
        <w:rPr>
          <w:rStyle w:val="FontStyle11"/>
          <w:i/>
          <w:iCs/>
          <w:sz w:val="32"/>
          <w:szCs w:val="32"/>
        </w:rPr>
        <w:t>But God demonstrates his own love for us in this: While we were still sinners, Christ died for us.</w:t>
      </w:r>
    </w:p>
    <w:p w:rsidR="00E374C0" w:rsidRDefault="00E374C0" w:rsidP="00D8149D">
      <w:pPr>
        <w:pStyle w:val="Style1"/>
        <w:widowControl/>
        <w:spacing w:line="276" w:lineRule="auto"/>
        <w:rPr>
          <w:rStyle w:val="FontStyle11"/>
          <w:sz w:val="16"/>
          <w:szCs w:val="16"/>
        </w:rPr>
      </w:pPr>
    </w:p>
    <w:p w:rsidR="005E63AB" w:rsidRPr="00D8149D" w:rsidRDefault="005E63AB" w:rsidP="00D8149D">
      <w:pPr>
        <w:pStyle w:val="Style1"/>
        <w:widowControl/>
        <w:spacing w:line="276" w:lineRule="auto"/>
        <w:rPr>
          <w:rStyle w:val="FontStyle11"/>
          <w:sz w:val="32"/>
          <w:szCs w:val="32"/>
        </w:rPr>
      </w:pPr>
      <w:r w:rsidRPr="00D8149D">
        <w:rPr>
          <w:rStyle w:val="FontStyle11"/>
          <w:sz w:val="32"/>
          <w:szCs w:val="32"/>
        </w:rPr>
        <w:t>[FRED: Have Pilgrims draw a cross.]</w:t>
      </w:r>
    </w:p>
    <w:p w:rsidR="005E63AB" w:rsidRPr="00D8149D" w:rsidRDefault="005E63AB" w:rsidP="00D8149D">
      <w:pPr>
        <w:pStyle w:val="Style1"/>
        <w:widowControl/>
        <w:spacing w:line="276" w:lineRule="auto"/>
        <w:rPr>
          <w:rStyle w:val="FontStyle11"/>
          <w:sz w:val="32"/>
          <w:szCs w:val="32"/>
        </w:rPr>
      </w:pPr>
      <w:r w:rsidRPr="00D8149D">
        <w:rPr>
          <w:rStyle w:val="FontStyle11"/>
          <w:sz w:val="32"/>
          <w:szCs w:val="32"/>
        </w:rPr>
        <w:t xml:space="preserve">Jesus’ sacrifice restores our relationship with God – </w:t>
      </w:r>
      <w:r w:rsidRPr="00D8149D">
        <w:rPr>
          <w:rStyle w:val="FontStyle11"/>
          <w:sz w:val="32"/>
          <w:szCs w:val="32"/>
          <w:highlight w:val="yellow"/>
        </w:rPr>
        <w:t>the vertical</w:t>
      </w:r>
      <w:r w:rsidRPr="00D8149D">
        <w:rPr>
          <w:rStyle w:val="FontStyle11"/>
          <w:sz w:val="32"/>
          <w:szCs w:val="32"/>
        </w:rPr>
        <w:t>.</w:t>
      </w:r>
    </w:p>
    <w:p w:rsidR="005E63AB" w:rsidRPr="00D8149D" w:rsidRDefault="005E63AB" w:rsidP="00D8149D">
      <w:pPr>
        <w:pStyle w:val="Style1"/>
        <w:widowControl/>
        <w:spacing w:line="276" w:lineRule="auto"/>
        <w:rPr>
          <w:rStyle w:val="FontStyle11"/>
          <w:sz w:val="32"/>
          <w:szCs w:val="32"/>
        </w:rPr>
      </w:pPr>
      <w:r w:rsidRPr="00D8149D">
        <w:rPr>
          <w:rStyle w:val="FontStyle11"/>
          <w:sz w:val="32"/>
          <w:szCs w:val="32"/>
        </w:rPr>
        <w:t xml:space="preserve">Jesus’ sacrifice restores our relationship with others – </w:t>
      </w:r>
      <w:r w:rsidRPr="00D8149D">
        <w:rPr>
          <w:rStyle w:val="FontStyle11"/>
          <w:sz w:val="32"/>
          <w:szCs w:val="32"/>
          <w:highlight w:val="yellow"/>
        </w:rPr>
        <w:t>the horizontal</w:t>
      </w:r>
      <w:r w:rsidRPr="00D8149D">
        <w:rPr>
          <w:rStyle w:val="FontStyle11"/>
          <w:sz w:val="32"/>
          <w:szCs w:val="32"/>
        </w:rPr>
        <w:t>.</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E374C0">
      <w:pPr>
        <w:pStyle w:val="Style1"/>
        <w:widowControl/>
        <w:spacing w:line="276" w:lineRule="auto"/>
        <w:ind w:firstLine="720"/>
        <w:rPr>
          <w:rStyle w:val="FontStyle11"/>
          <w:i/>
          <w:iCs/>
          <w:sz w:val="32"/>
          <w:szCs w:val="32"/>
        </w:rPr>
      </w:pPr>
      <w:r w:rsidRPr="00D8149D">
        <w:rPr>
          <w:rStyle w:val="FontStyle11"/>
          <w:i/>
          <w:iCs/>
          <w:sz w:val="32"/>
          <w:szCs w:val="32"/>
          <w:highlight w:val="yellow"/>
        </w:rPr>
        <w:t>Conversion continues as we say “yes” to Jesus every day as we:</w:t>
      </w:r>
    </w:p>
    <w:p w:rsidR="005E63AB" w:rsidRPr="00D8149D" w:rsidRDefault="005E63AB" w:rsidP="00702A0D">
      <w:pPr>
        <w:pStyle w:val="Style1"/>
        <w:widowControl/>
        <w:spacing w:line="276" w:lineRule="auto"/>
        <w:ind w:left="720"/>
        <w:rPr>
          <w:rStyle w:val="FontStyle11"/>
          <w:sz w:val="32"/>
          <w:szCs w:val="32"/>
        </w:rPr>
      </w:pPr>
      <w:r w:rsidRPr="00ED1935">
        <w:rPr>
          <w:rStyle w:val="FontStyle11"/>
          <w:i/>
          <w:iCs/>
          <w:sz w:val="32"/>
          <w:szCs w:val="32"/>
          <w:highlight w:val="yellow"/>
        </w:rPr>
        <w:t>Understand ourselves better</w:t>
      </w:r>
      <w:r w:rsidRPr="00D8149D">
        <w:rPr>
          <w:rStyle w:val="FontStyle11"/>
          <w:sz w:val="32"/>
          <w:szCs w:val="32"/>
        </w:rPr>
        <w:t xml:space="preserve"> through living our lives in the light of Jesus’ teachings.</w:t>
      </w:r>
    </w:p>
    <w:p w:rsidR="005E63AB" w:rsidRPr="00D8149D" w:rsidRDefault="005E63AB" w:rsidP="00702A0D">
      <w:pPr>
        <w:pStyle w:val="Style1"/>
        <w:widowControl/>
        <w:spacing w:line="276" w:lineRule="auto"/>
        <w:ind w:left="720"/>
        <w:rPr>
          <w:rStyle w:val="FontStyle11"/>
          <w:sz w:val="32"/>
          <w:szCs w:val="32"/>
        </w:rPr>
      </w:pPr>
      <w:r w:rsidRPr="00ED1935">
        <w:rPr>
          <w:rStyle w:val="FontStyle11"/>
          <w:i/>
          <w:iCs/>
          <w:sz w:val="32"/>
          <w:szCs w:val="32"/>
          <w:highlight w:val="yellow"/>
        </w:rPr>
        <w:t>Acknowledge our need for Christ</w:t>
      </w:r>
      <w:r w:rsidRPr="00D8149D">
        <w:rPr>
          <w:rStyle w:val="FontStyle11"/>
          <w:sz w:val="32"/>
          <w:szCs w:val="32"/>
        </w:rPr>
        <w:t xml:space="preserve"> when we run into situations where we are not sure what to do.</w:t>
      </w:r>
    </w:p>
    <w:p w:rsidR="005E63AB" w:rsidRPr="00D8149D" w:rsidRDefault="005E63AB" w:rsidP="00702A0D">
      <w:pPr>
        <w:pStyle w:val="Style1"/>
        <w:widowControl/>
        <w:spacing w:line="276" w:lineRule="auto"/>
        <w:ind w:left="720"/>
        <w:rPr>
          <w:rStyle w:val="FontStyle11"/>
          <w:sz w:val="32"/>
          <w:szCs w:val="32"/>
        </w:rPr>
      </w:pPr>
      <w:r w:rsidRPr="00ED1935">
        <w:rPr>
          <w:rStyle w:val="FontStyle11"/>
          <w:i/>
          <w:iCs/>
          <w:sz w:val="32"/>
          <w:szCs w:val="32"/>
          <w:highlight w:val="yellow"/>
        </w:rPr>
        <w:t>Understand God better</w:t>
      </w:r>
      <w:r w:rsidRPr="00D8149D">
        <w:rPr>
          <w:rStyle w:val="FontStyle11"/>
          <w:sz w:val="32"/>
          <w:szCs w:val="32"/>
        </w:rPr>
        <w:t xml:space="preserve"> by watching for His presence and his guidance.</w:t>
      </w:r>
    </w:p>
    <w:p w:rsidR="005E63AB" w:rsidRPr="00D8149D" w:rsidRDefault="005E63AB" w:rsidP="00702A0D">
      <w:pPr>
        <w:pStyle w:val="Style1"/>
        <w:widowControl/>
        <w:spacing w:line="276" w:lineRule="auto"/>
        <w:ind w:left="720"/>
        <w:rPr>
          <w:rStyle w:val="FontStyle11"/>
          <w:sz w:val="32"/>
          <w:szCs w:val="32"/>
        </w:rPr>
      </w:pPr>
      <w:r w:rsidRPr="00D8149D">
        <w:rPr>
          <w:rStyle w:val="FontStyle11"/>
          <w:i/>
          <w:iCs/>
          <w:sz w:val="32"/>
          <w:szCs w:val="32"/>
          <w:highlight w:val="yellow"/>
        </w:rPr>
        <w:t>Seek God’s will in our lives</w:t>
      </w:r>
      <w:r w:rsidRPr="00D8149D">
        <w:rPr>
          <w:rStyle w:val="FontStyle11"/>
          <w:sz w:val="32"/>
          <w:szCs w:val="32"/>
        </w:rPr>
        <w:t xml:space="preserve"> when we turn to Him for help with difficult decisions.</w:t>
      </w:r>
    </w:p>
    <w:p w:rsidR="005E63AB" w:rsidRPr="00D8149D" w:rsidRDefault="005E63AB" w:rsidP="00702A0D">
      <w:pPr>
        <w:pStyle w:val="Style1"/>
        <w:widowControl/>
        <w:spacing w:line="276" w:lineRule="auto"/>
        <w:ind w:left="720"/>
        <w:rPr>
          <w:rStyle w:val="FontStyle11"/>
          <w:i/>
          <w:iCs/>
          <w:sz w:val="32"/>
          <w:szCs w:val="32"/>
        </w:rPr>
      </w:pPr>
      <w:r w:rsidRPr="00ED1935">
        <w:rPr>
          <w:rStyle w:val="FontStyle11"/>
          <w:i/>
          <w:iCs/>
          <w:sz w:val="32"/>
          <w:szCs w:val="32"/>
          <w:highlight w:val="yellow"/>
        </w:rPr>
        <w:t>Practice essential spiritual disciplines</w:t>
      </w:r>
      <w:r w:rsidRPr="003B55B0">
        <w:rPr>
          <w:rStyle w:val="FontStyle11"/>
          <w:i/>
          <w:iCs/>
          <w:sz w:val="32"/>
          <w:szCs w:val="32"/>
        </w:rPr>
        <w:t xml:space="preserve"> of prayer, Bible reading, meditation, and obedience </w:t>
      </w:r>
      <w:r w:rsidRPr="00D8149D">
        <w:rPr>
          <w:rStyle w:val="FontStyle11"/>
          <w:i/>
          <w:iCs/>
          <w:sz w:val="32"/>
          <w:szCs w:val="32"/>
        </w:rPr>
        <w:t>to the conversion of our will to His.</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E374C0">
      <w:pPr>
        <w:pStyle w:val="Style1"/>
        <w:widowControl/>
        <w:spacing w:line="276" w:lineRule="auto"/>
        <w:ind w:firstLine="720"/>
        <w:rPr>
          <w:rStyle w:val="FontStyle11"/>
          <w:sz w:val="32"/>
          <w:szCs w:val="32"/>
        </w:rPr>
      </w:pPr>
      <w:r w:rsidRPr="00D8149D">
        <w:rPr>
          <w:rStyle w:val="FontStyle11"/>
          <w:sz w:val="32"/>
          <w:szCs w:val="32"/>
        </w:rPr>
        <w:t xml:space="preserve">We have learned that God has always been active in our lives. Once we say “Yes” to God’s offer we will begin to recognize </w:t>
      </w:r>
      <w:r w:rsidRPr="00702A0D">
        <w:rPr>
          <w:rStyle w:val="FontStyle11"/>
          <w:i/>
          <w:sz w:val="32"/>
          <w:szCs w:val="32"/>
          <w:highlight w:val="yellow"/>
        </w:rPr>
        <w:t>God’s activity and our response</w:t>
      </w:r>
      <w:r w:rsidRPr="00702A0D">
        <w:rPr>
          <w:rStyle w:val="FontStyle11"/>
          <w:i/>
          <w:sz w:val="32"/>
          <w:szCs w:val="32"/>
        </w:rPr>
        <w:t>.</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E374C0">
      <w:pPr>
        <w:pStyle w:val="Style1"/>
        <w:widowControl/>
        <w:spacing w:line="276" w:lineRule="auto"/>
        <w:ind w:firstLine="720"/>
        <w:rPr>
          <w:rStyle w:val="FontStyle11"/>
          <w:sz w:val="32"/>
          <w:szCs w:val="32"/>
        </w:rPr>
      </w:pPr>
      <w:r w:rsidRPr="00D8149D">
        <w:rPr>
          <w:rStyle w:val="FontStyle11"/>
          <w:i/>
          <w:iCs/>
          <w:sz w:val="32"/>
          <w:szCs w:val="32"/>
          <w:highlight w:val="yellow"/>
        </w:rPr>
        <w:t>Justifying grace is a double acceptance</w:t>
      </w:r>
      <w:r w:rsidRPr="00D8149D">
        <w:rPr>
          <w:rStyle w:val="FontStyle11"/>
          <w:i/>
          <w:iCs/>
          <w:sz w:val="32"/>
          <w:szCs w:val="32"/>
        </w:rPr>
        <w:t>.</w:t>
      </w:r>
      <w:r w:rsidRPr="00D8149D">
        <w:rPr>
          <w:rStyle w:val="FontStyle11"/>
          <w:sz w:val="32"/>
          <w:szCs w:val="32"/>
        </w:rPr>
        <w:t xml:space="preserve"> </w:t>
      </w:r>
      <w:r w:rsidR="00ED1935">
        <w:rPr>
          <w:rStyle w:val="FontStyle11"/>
          <w:sz w:val="32"/>
          <w:szCs w:val="32"/>
        </w:rPr>
        <w:t xml:space="preserve">  </w:t>
      </w:r>
      <w:r w:rsidRPr="00702A0D">
        <w:rPr>
          <w:rStyle w:val="FontStyle11"/>
          <w:i/>
          <w:sz w:val="32"/>
          <w:szCs w:val="32"/>
          <w:highlight w:val="yellow"/>
        </w:rPr>
        <w:t>God said, “yes” to us in creation, and at the cross.</w:t>
      </w:r>
      <w:r w:rsidRPr="00D8149D">
        <w:rPr>
          <w:rStyle w:val="FontStyle11"/>
          <w:sz w:val="32"/>
          <w:szCs w:val="32"/>
        </w:rPr>
        <w:t xml:space="preserve"> You can find evidence of that in </w:t>
      </w:r>
      <w:r w:rsidRPr="00D8149D">
        <w:rPr>
          <w:rStyle w:val="FontStyle11"/>
          <w:i/>
          <w:iCs/>
          <w:sz w:val="32"/>
          <w:szCs w:val="32"/>
        </w:rPr>
        <w:t>Romans 5:6-11</w:t>
      </w:r>
      <w:r w:rsidRPr="00D8149D">
        <w:rPr>
          <w:rStyle w:val="FontStyle11"/>
          <w:sz w:val="32"/>
          <w:szCs w:val="32"/>
        </w:rPr>
        <w:t xml:space="preserve">. Look that up and read it. </w:t>
      </w:r>
      <w:r w:rsidRPr="00702A0D">
        <w:rPr>
          <w:rStyle w:val="FontStyle11"/>
          <w:i/>
          <w:sz w:val="32"/>
          <w:szCs w:val="32"/>
          <w:highlight w:val="yellow"/>
        </w:rPr>
        <w:t>We say, “Yes” to the relationship God offers in Jesus.</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E374C0">
      <w:pPr>
        <w:pStyle w:val="Style1"/>
        <w:widowControl/>
        <w:spacing w:line="276" w:lineRule="auto"/>
        <w:ind w:firstLine="720"/>
        <w:rPr>
          <w:rStyle w:val="FontStyle11"/>
          <w:sz w:val="32"/>
          <w:szCs w:val="32"/>
        </w:rPr>
      </w:pPr>
      <w:r w:rsidRPr="003B55B0">
        <w:rPr>
          <w:rStyle w:val="FontStyle11"/>
          <w:iCs/>
          <w:sz w:val="32"/>
          <w:szCs w:val="32"/>
        </w:rPr>
        <w:t>God addresses our intellect and we respond in faith.</w:t>
      </w:r>
      <w:r w:rsidRPr="003B55B0">
        <w:rPr>
          <w:rStyle w:val="FontStyle11"/>
          <w:sz w:val="32"/>
          <w:szCs w:val="32"/>
        </w:rPr>
        <w:t xml:space="preserve"> Much of what you know about God before this moment came to you from another person (friend or pastor) or from reading the Bible. That is God addressing your intellect. You respond to that in faith. You are here because God wants relationship with you and you responded in faith.</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D8149D">
      <w:pPr>
        <w:pStyle w:val="Style1"/>
        <w:widowControl/>
        <w:spacing w:line="276" w:lineRule="auto"/>
        <w:rPr>
          <w:rStyle w:val="FontStyle11"/>
          <w:sz w:val="32"/>
          <w:szCs w:val="32"/>
        </w:rPr>
      </w:pPr>
      <w:r w:rsidRPr="00D8149D">
        <w:rPr>
          <w:rStyle w:val="FontStyle11"/>
          <w:sz w:val="32"/>
          <w:szCs w:val="32"/>
        </w:rPr>
        <w:tab/>
      </w:r>
      <w:r w:rsidRPr="00E374C0">
        <w:rPr>
          <w:rStyle w:val="FontStyle11"/>
          <w:iCs/>
          <w:sz w:val="32"/>
          <w:szCs w:val="32"/>
        </w:rPr>
        <w:t>Faith is a reasonable response to God’s self-revelation</w:t>
      </w:r>
      <w:r w:rsidRPr="00E374C0">
        <w:rPr>
          <w:rStyle w:val="FontStyle11"/>
          <w:sz w:val="32"/>
          <w:szCs w:val="32"/>
        </w:rPr>
        <w:t>.</w:t>
      </w:r>
      <w:r w:rsidRPr="00D8149D">
        <w:rPr>
          <w:rStyle w:val="FontStyle11"/>
          <w:sz w:val="32"/>
          <w:szCs w:val="32"/>
        </w:rPr>
        <w:t xml:space="preserve"> In </w:t>
      </w:r>
      <w:r w:rsidRPr="00D8149D">
        <w:rPr>
          <w:rStyle w:val="FontStyle11"/>
          <w:i/>
          <w:iCs/>
          <w:sz w:val="32"/>
          <w:szCs w:val="32"/>
        </w:rPr>
        <w:t>Romans 12:2</w:t>
      </w:r>
      <w:r w:rsidRPr="00D8149D">
        <w:rPr>
          <w:rStyle w:val="FontStyle11"/>
          <w:sz w:val="32"/>
          <w:szCs w:val="32"/>
        </w:rPr>
        <w:t xml:space="preserve"> we find: “Do not conform any longer to the pattern of this world, but be transformed by the renewing of your mind. Then you will be able to test and approve what God’s will is – his good, pleasing and perfect will.” Another passage you may want to read is </w:t>
      </w:r>
      <w:r w:rsidRPr="00D8149D">
        <w:rPr>
          <w:rStyle w:val="FontStyle11"/>
          <w:i/>
          <w:iCs/>
          <w:sz w:val="32"/>
          <w:szCs w:val="32"/>
        </w:rPr>
        <w:t>Ephesians 4:17-24.</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E374C0">
      <w:pPr>
        <w:pStyle w:val="Style1"/>
        <w:widowControl/>
        <w:spacing w:line="276" w:lineRule="auto"/>
        <w:ind w:firstLine="720"/>
        <w:rPr>
          <w:rStyle w:val="FontStyle11"/>
          <w:sz w:val="32"/>
          <w:szCs w:val="32"/>
        </w:rPr>
      </w:pPr>
      <w:r w:rsidRPr="00D8149D">
        <w:rPr>
          <w:rStyle w:val="FontStyle11"/>
          <w:i/>
          <w:iCs/>
          <w:sz w:val="32"/>
          <w:szCs w:val="32"/>
          <w:highlight w:val="yellow"/>
        </w:rPr>
        <w:t>God appeals to our will, by grace we are free to cho</w:t>
      </w:r>
      <w:r w:rsidR="00D8149D">
        <w:rPr>
          <w:rStyle w:val="FontStyle11"/>
          <w:i/>
          <w:iCs/>
          <w:sz w:val="32"/>
          <w:szCs w:val="32"/>
          <w:highlight w:val="yellow"/>
        </w:rPr>
        <w:t>o</w:t>
      </w:r>
      <w:r w:rsidRPr="00D8149D">
        <w:rPr>
          <w:rStyle w:val="FontStyle11"/>
          <w:i/>
          <w:iCs/>
          <w:sz w:val="32"/>
          <w:szCs w:val="32"/>
          <w:highlight w:val="yellow"/>
        </w:rPr>
        <w:t>se.</w:t>
      </w:r>
      <w:r w:rsidRPr="00D8149D">
        <w:rPr>
          <w:rStyle w:val="FontStyle11"/>
          <w:sz w:val="32"/>
          <w:szCs w:val="32"/>
        </w:rPr>
        <w:t xml:space="preserve"> That means we are free to accept or reject God’s offer, as an act of our will. However, this is the offer that Jesus makes in </w:t>
      </w:r>
      <w:r w:rsidRPr="00D8149D">
        <w:rPr>
          <w:rStyle w:val="FontStyle11"/>
          <w:i/>
          <w:iCs/>
          <w:sz w:val="32"/>
          <w:szCs w:val="32"/>
        </w:rPr>
        <w:t>Revelation 3:20</w:t>
      </w:r>
      <w:r w:rsidRPr="00D8149D">
        <w:rPr>
          <w:rStyle w:val="FontStyle11"/>
          <w:sz w:val="32"/>
          <w:szCs w:val="32"/>
        </w:rPr>
        <w:t>: “Here I am! I stand at the door and knock. If anyone hears my voice and opens the door, I will come in and eat with him, and he with me.”</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E374C0">
      <w:pPr>
        <w:pStyle w:val="Style1"/>
        <w:widowControl/>
        <w:spacing w:line="276" w:lineRule="auto"/>
        <w:ind w:firstLine="720"/>
        <w:rPr>
          <w:rStyle w:val="FontStyle11"/>
          <w:sz w:val="32"/>
          <w:szCs w:val="32"/>
        </w:rPr>
      </w:pPr>
      <w:r w:rsidRPr="00D8149D">
        <w:rPr>
          <w:rStyle w:val="FontStyle11"/>
          <w:sz w:val="32"/>
          <w:szCs w:val="32"/>
        </w:rPr>
        <w:t xml:space="preserve">The faith I speak of is an act of trust and self-denial; we take up the cross and follow a crucified Lord. </w:t>
      </w:r>
      <w:r w:rsidRPr="00D8149D">
        <w:rPr>
          <w:rStyle w:val="FontStyle11"/>
          <w:i/>
          <w:iCs/>
          <w:sz w:val="32"/>
          <w:szCs w:val="32"/>
        </w:rPr>
        <w:t>Matthew speaks to this in 16:24-26</w:t>
      </w:r>
      <w:r w:rsidRPr="00D8149D">
        <w:rPr>
          <w:rStyle w:val="FontStyle11"/>
          <w:sz w:val="32"/>
          <w:szCs w:val="32"/>
        </w:rPr>
        <w:t xml:space="preserve"> where Jesus says that those who want to “save his life” must “deny himself and take up his cross and follow me.” Read that passage for the full message.</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E374C0">
      <w:pPr>
        <w:pStyle w:val="Style1"/>
        <w:widowControl/>
        <w:spacing w:line="276" w:lineRule="auto"/>
        <w:ind w:firstLine="720"/>
        <w:rPr>
          <w:rStyle w:val="FontStyle11"/>
          <w:sz w:val="32"/>
          <w:szCs w:val="32"/>
        </w:rPr>
      </w:pPr>
      <w:r w:rsidRPr="00D8149D">
        <w:rPr>
          <w:rStyle w:val="FontStyle11"/>
          <w:sz w:val="32"/>
          <w:szCs w:val="32"/>
        </w:rPr>
        <w:t xml:space="preserve">When we respond to God’s offer, </w:t>
      </w:r>
      <w:r w:rsidRPr="00D8149D">
        <w:rPr>
          <w:rStyle w:val="FontStyle11"/>
          <w:i/>
          <w:sz w:val="32"/>
          <w:szCs w:val="32"/>
          <w:highlight w:val="yellow"/>
        </w:rPr>
        <w:t>God touches our hearts. We respond with love and enthusiasm</w:t>
      </w:r>
      <w:r w:rsidRPr="00D8149D">
        <w:rPr>
          <w:rStyle w:val="FontStyle11"/>
          <w:i/>
          <w:sz w:val="32"/>
          <w:szCs w:val="32"/>
        </w:rPr>
        <w:t>.</w:t>
      </w:r>
      <w:r w:rsidRPr="00D8149D">
        <w:rPr>
          <w:rStyle w:val="FontStyle11"/>
          <w:sz w:val="32"/>
          <w:szCs w:val="32"/>
        </w:rPr>
        <w:t xml:space="preserve"> We no longer need to rely only on feelings or trust our emotions.</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E374C0">
      <w:pPr>
        <w:pStyle w:val="Style1"/>
        <w:widowControl/>
        <w:spacing w:line="276" w:lineRule="auto"/>
        <w:ind w:firstLine="720"/>
        <w:rPr>
          <w:rStyle w:val="FontStyle11"/>
          <w:sz w:val="32"/>
          <w:szCs w:val="32"/>
        </w:rPr>
      </w:pPr>
      <w:r w:rsidRPr="00D8149D">
        <w:rPr>
          <w:rStyle w:val="FontStyle11"/>
          <w:i/>
          <w:iCs/>
          <w:sz w:val="32"/>
          <w:szCs w:val="32"/>
          <w:highlight w:val="yellow"/>
        </w:rPr>
        <w:t>God calls us to be disciples of Jesus Christ.</w:t>
      </w:r>
      <w:r w:rsidRPr="00D8149D">
        <w:rPr>
          <w:rStyle w:val="FontStyle11"/>
          <w:sz w:val="32"/>
          <w:szCs w:val="32"/>
        </w:rPr>
        <w:t xml:space="preserve"> As a disciple of Jesus Christ we are asked to reach out to others. As we do that </w:t>
      </w:r>
      <w:r w:rsidRPr="00D8149D">
        <w:rPr>
          <w:rStyle w:val="FontStyle11"/>
          <w:i/>
          <w:iCs/>
          <w:sz w:val="32"/>
          <w:szCs w:val="32"/>
        </w:rPr>
        <w:t>we need to remember that Saving faith is the foundation of good works, not the result</w:t>
      </w:r>
      <w:r w:rsidRPr="00D8149D">
        <w:rPr>
          <w:rStyle w:val="FontStyle11"/>
          <w:sz w:val="32"/>
          <w:szCs w:val="32"/>
        </w:rPr>
        <w:t xml:space="preserve">. In </w:t>
      </w:r>
      <w:r w:rsidRPr="00D8149D">
        <w:rPr>
          <w:rStyle w:val="FontStyle11"/>
          <w:i/>
          <w:iCs/>
          <w:sz w:val="32"/>
          <w:szCs w:val="32"/>
        </w:rPr>
        <w:t>John 14:15-17</w:t>
      </w:r>
      <w:r w:rsidRPr="00D8149D">
        <w:rPr>
          <w:rStyle w:val="FontStyle11"/>
          <w:sz w:val="32"/>
          <w:szCs w:val="32"/>
        </w:rPr>
        <w:t xml:space="preserve"> we find Jesus speaking saying that if you love Him you will obey what he commands and he will send the Spirit of truth to you. It is His assurance that you will go forth as his disciple alone. Please read that passage.</w:t>
      </w:r>
    </w:p>
    <w:p w:rsidR="005E63AB" w:rsidRPr="00E374C0" w:rsidRDefault="005E63AB" w:rsidP="00D8149D">
      <w:pPr>
        <w:pStyle w:val="Style1"/>
        <w:widowControl/>
        <w:spacing w:line="276" w:lineRule="auto"/>
        <w:rPr>
          <w:rStyle w:val="FontStyle11"/>
          <w:sz w:val="16"/>
          <w:szCs w:val="16"/>
        </w:rPr>
      </w:pPr>
    </w:p>
    <w:p w:rsidR="005E63AB" w:rsidRPr="00D8149D" w:rsidRDefault="005E63AB" w:rsidP="00E374C0">
      <w:pPr>
        <w:pStyle w:val="Style1"/>
        <w:widowControl/>
        <w:spacing w:line="276" w:lineRule="auto"/>
        <w:ind w:firstLine="720"/>
        <w:rPr>
          <w:rStyle w:val="FontStyle11"/>
          <w:sz w:val="32"/>
          <w:szCs w:val="32"/>
        </w:rPr>
      </w:pPr>
      <w:r w:rsidRPr="00ED1935">
        <w:rPr>
          <w:rStyle w:val="FontStyle11"/>
          <w:iCs/>
          <w:sz w:val="32"/>
          <w:szCs w:val="32"/>
        </w:rPr>
        <w:t>The disciples experienced God’s grace and invites us to do the same.</w:t>
      </w:r>
      <w:r w:rsidRPr="00D8149D">
        <w:rPr>
          <w:rStyle w:val="FontStyle11"/>
          <w:sz w:val="32"/>
          <w:szCs w:val="32"/>
        </w:rPr>
        <w:t xml:space="preserve"> In </w:t>
      </w:r>
      <w:r w:rsidRPr="00D8149D">
        <w:rPr>
          <w:rStyle w:val="FontStyle11"/>
          <w:i/>
          <w:iCs/>
          <w:sz w:val="32"/>
          <w:szCs w:val="32"/>
        </w:rPr>
        <w:t>Acts 3:1-8</w:t>
      </w:r>
      <w:r w:rsidRPr="00D8149D">
        <w:rPr>
          <w:rStyle w:val="FontStyle11"/>
          <w:sz w:val="32"/>
          <w:szCs w:val="32"/>
        </w:rPr>
        <w:t xml:space="preserve"> we find the story of Peter healing a crippled beggar by calling on the name of Jesus Christ. Read that passage for the full story.</w:t>
      </w:r>
    </w:p>
    <w:p w:rsidR="005E63AB" w:rsidRPr="00E374C0" w:rsidRDefault="005E63AB" w:rsidP="00D8149D">
      <w:pPr>
        <w:pStyle w:val="Style1"/>
        <w:widowControl/>
        <w:spacing w:line="276" w:lineRule="auto"/>
        <w:rPr>
          <w:rStyle w:val="FontStyle11"/>
          <w:sz w:val="16"/>
          <w:szCs w:val="16"/>
        </w:rPr>
      </w:pPr>
    </w:p>
    <w:p w:rsidR="005E63AB" w:rsidRDefault="005E63AB" w:rsidP="00E374C0">
      <w:pPr>
        <w:pStyle w:val="Style1"/>
        <w:widowControl/>
        <w:spacing w:line="276" w:lineRule="auto"/>
        <w:ind w:firstLine="720"/>
        <w:rPr>
          <w:rStyle w:val="FontStyle11"/>
          <w:i/>
          <w:iCs/>
          <w:sz w:val="32"/>
          <w:szCs w:val="32"/>
        </w:rPr>
      </w:pPr>
      <w:r w:rsidRPr="00ED1935">
        <w:rPr>
          <w:rStyle w:val="FontStyle11"/>
          <w:iCs/>
          <w:sz w:val="32"/>
          <w:szCs w:val="32"/>
        </w:rPr>
        <w:t>Every believer’s mission is to make disciples of Jesus Christ.</w:t>
      </w:r>
      <w:r w:rsidRPr="00D8149D">
        <w:rPr>
          <w:rStyle w:val="FontStyle11"/>
          <w:sz w:val="32"/>
          <w:szCs w:val="32"/>
        </w:rPr>
        <w:t xml:space="preserve"> Jesus commanded that in the Great Commission found in </w:t>
      </w:r>
      <w:r w:rsidRPr="00D8149D">
        <w:rPr>
          <w:rStyle w:val="FontStyle11"/>
          <w:i/>
          <w:iCs/>
          <w:sz w:val="32"/>
          <w:szCs w:val="32"/>
        </w:rPr>
        <w:t>Matthew 28:18-20,</w:t>
      </w:r>
    </w:p>
    <w:p w:rsidR="003F7810" w:rsidRPr="003F7810" w:rsidRDefault="003F7810" w:rsidP="00E374C0">
      <w:pPr>
        <w:pStyle w:val="Style1"/>
        <w:widowControl/>
        <w:spacing w:line="276" w:lineRule="auto"/>
        <w:ind w:firstLine="720"/>
        <w:rPr>
          <w:rStyle w:val="FontStyle11"/>
          <w:sz w:val="16"/>
          <w:szCs w:val="16"/>
        </w:rPr>
      </w:pPr>
    </w:p>
    <w:p w:rsidR="005E63AB" w:rsidRPr="00D8149D" w:rsidRDefault="005E63AB" w:rsidP="00E374C0">
      <w:pPr>
        <w:pStyle w:val="Style1"/>
        <w:widowControl/>
        <w:spacing w:line="276" w:lineRule="auto"/>
        <w:ind w:left="720"/>
        <w:rPr>
          <w:rStyle w:val="FontStyle11"/>
          <w:sz w:val="32"/>
          <w:szCs w:val="32"/>
        </w:rPr>
      </w:pPr>
      <w:r w:rsidRPr="00D8149D">
        <w:rPr>
          <w:rStyle w:val="FontStyle11"/>
          <w:sz w:val="32"/>
          <w:szCs w:val="32"/>
        </w:rPr>
        <w:t>Then Jesus came to them and said, “All authority in heaven and on earth has been given to me, therefore go and make disciples of all nations, baptizing them in the name of the Father and of the Son and of the Holy Spirit, and teaching them to obey everything I have commanded you. And surely I am with you always, to the end of the age.”</w:t>
      </w:r>
    </w:p>
    <w:p w:rsidR="005E63AB" w:rsidRPr="00D8149D" w:rsidRDefault="005E63AB" w:rsidP="00D8149D">
      <w:pPr>
        <w:pStyle w:val="Style1"/>
        <w:widowControl/>
        <w:spacing w:line="276" w:lineRule="auto"/>
        <w:rPr>
          <w:rStyle w:val="FontStyle11"/>
          <w:sz w:val="32"/>
          <w:szCs w:val="32"/>
        </w:rPr>
      </w:pPr>
    </w:p>
    <w:p w:rsidR="005E63AB" w:rsidRDefault="005E63AB" w:rsidP="00E374C0">
      <w:pPr>
        <w:pStyle w:val="Style1"/>
        <w:widowControl/>
        <w:spacing w:line="276" w:lineRule="auto"/>
        <w:ind w:firstLine="720"/>
        <w:rPr>
          <w:rStyle w:val="FontStyle11"/>
          <w:sz w:val="32"/>
          <w:szCs w:val="32"/>
        </w:rPr>
      </w:pPr>
      <w:r w:rsidRPr="00D8149D">
        <w:rPr>
          <w:rStyle w:val="FontStyle11"/>
          <w:sz w:val="32"/>
          <w:szCs w:val="32"/>
        </w:rPr>
        <w:lastRenderedPageBreak/>
        <w:t>The spiritual disciplines (I mentioned earlier) are a faith response to justifying grace, as we use them to become more like Jesus.</w:t>
      </w:r>
    </w:p>
    <w:p w:rsidR="00E374C0" w:rsidRPr="00E374C0" w:rsidRDefault="00E374C0" w:rsidP="00E374C0">
      <w:pPr>
        <w:pStyle w:val="Style1"/>
        <w:widowControl/>
        <w:spacing w:line="276" w:lineRule="auto"/>
        <w:ind w:firstLine="720"/>
        <w:rPr>
          <w:rStyle w:val="FontStyle11"/>
          <w:sz w:val="16"/>
          <w:szCs w:val="16"/>
        </w:rPr>
      </w:pPr>
    </w:p>
    <w:p w:rsidR="005E63AB" w:rsidRPr="00D8149D" w:rsidRDefault="005E63AB" w:rsidP="00D8149D">
      <w:pPr>
        <w:pStyle w:val="Style1"/>
        <w:widowControl/>
        <w:spacing w:line="276" w:lineRule="auto"/>
        <w:rPr>
          <w:rStyle w:val="FontStyle11"/>
          <w:sz w:val="32"/>
          <w:szCs w:val="32"/>
        </w:rPr>
      </w:pPr>
      <w:r w:rsidRPr="00D8149D">
        <w:rPr>
          <w:rStyle w:val="FontStyle11"/>
          <w:sz w:val="32"/>
          <w:szCs w:val="32"/>
        </w:rPr>
        <w:tab/>
        <w:t>God has walked with that angry teen and led him into being a minister of Jesus Christ. I invite you to say “yes” to God’s offer and see where he leads you.</w:t>
      </w:r>
    </w:p>
    <w:p w:rsidR="005E63AB" w:rsidRPr="00E374C0" w:rsidRDefault="005E63AB" w:rsidP="00D8149D">
      <w:pPr>
        <w:pStyle w:val="Style6"/>
        <w:widowControl/>
        <w:tabs>
          <w:tab w:val="left" w:pos="662"/>
        </w:tabs>
        <w:spacing w:line="276" w:lineRule="auto"/>
        <w:ind w:left="360"/>
        <w:rPr>
          <w:rStyle w:val="FontStyle11"/>
          <w:sz w:val="16"/>
          <w:szCs w:val="16"/>
        </w:rPr>
      </w:pPr>
    </w:p>
    <w:p w:rsidR="005E63AB" w:rsidRPr="00D8149D" w:rsidRDefault="00E374C0" w:rsidP="00D8149D">
      <w:pPr>
        <w:pStyle w:val="Style6"/>
        <w:widowControl/>
        <w:tabs>
          <w:tab w:val="left" w:pos="662"/>
        </w:tabs>
        <w:spacing w:line="276" w:lineRule="auto"/>
        <w:rPr>
          <w:rStyle w:val="FontStyle11"/>
          <w:sz w:val="32"/>
          <w:szCs w:val="32"/>
        </w:rPr>
      </w:pPr>
      <w:r>
        <w:rPr>
          <w:rStyle w:val="FontStyle11"/>
          <w:sz w:val="32"/>
          <w:szCs w:val="32"/>
        </w:rPr>
        <w:tab/>
      </w:r>
      <w:r w:rsidR="005E63AB" w:rsidRPr="00D8149D">
        <w:rPr>
          <w:rStyle w:val="FontStyle11"/>
          <w:sz w:val="32"/>
          <w:szCs w:val="32"/>
        </w:rPr>
        <w:t xml:space="preserve">One aspect of </w:t>
      </w:r>
      <w:r w:rsidR="00BE0515" w:rsidRPr="00D8149D">
        <w:rPr>
          <w:rStyle w:val="FontStyle11"/>
          <w:sz w:val="32"/>
          <w:szCs w:val="32"/>
        </w:rPr>
        <w:t>Prevenient</w:t>
      </w:r>
      <w:r w:rsidR="005E63AB" w:rsidRPr="00D8149D">
        <w:rPr>
          <w:rStyle w:val="FontStyle11"/>
          <w:sz w:val="32"/>
          <w:szCs w:val="32"/>
        </w:rPr>
        <w:t xml:space="preserve"> grace moving us to justifying grace is other Christians loving acts. This is</w:t>
      </w:r>
      <w:r w:rsidR="00D8149D">
        <w:rPr>
          <w:rStyle w:val="FontStyle11"/>
          <w:sz w:val="32"/>
          <w:szCs w:val="32"/>
        </w:rPr>
        <w:t xml:space="preserve"> </w:t>
      </w:r>
      <w:r w:rsidR="005E63AB" w:rsidRPr="00D8149D">
        <w:rPr>
          <w:rStyle w:val="FontStyle11"/>
          <w:sz w:val="32"/>
          <w:szCs w:val="32"/>
        </w:rPr>
        <w:t xml:space="preserve">known as </w:t>
      </w:r>
      <w:r w:rsidR="005E63AB" w:rsidRPr="00F25A68">
        <w:rPr>
          <w:rStyle w:val="FontStyle11"/>
          <w:i/>
          <w:sz w:val="32"/>
          <w:szCs w:val="32"/>
          <w:highlight w:val="yellow"/>
        </w:rPr>
        <w:t>Agape</w:t>
      </w:r>
      <w:r w:rsidR="005E63AB" w:rsidRPr="00D8149D">
        <w:rPr>
          <w:rStyle w:val="FontStyle11"/>
          <w:sz w:val="32"/>
          <w:szCs w:val="32"/>
        </w:rPr>
        <w:t xml:space="preserve">. </w:t>
      </w:r>
      <w:r w:rsidR="005E63AB" w:rsidRPr="00D8149D">
        <w:rPr>
          <w:rStyle w:val="FontStyle11"/>
          <w:i/>
          <w:iCs/>
          <w:sz w:val="32"/>
          <w:szCs w:val="32"/>
        </w:rPr>
        <w:t xml:space="preserve">Agape is a </w:t>
      </w:r>
      <w:r w:rsidR="005E63AB" w:rsidRPr="00ED1935">
        <w:rPr>
          <w:rStyle w:val="FontStyle11"/>
          <w:i/>
          <w:iCs/>
          <w:sz w:val="32"/>
          <w:szCs w:val="32"/>
          <w:highlight w:val="yellow"/>
        </w:rPr>
        <w:t>Greek word for unconditional love</w:t>
      </w:r>
      <w:r w:rsidR="005E63AB" w:rsidRPr="00ED1935">
        <w:rPr>
          <w:rStyle w:val="FontStyle11"/>
          <w:sz w:val="32"/>
          <w:szCs w:val="32"/>
          <w:highlight w:val="yellow"/>
        </w:rPr>
        <w:t>,</w:t>
      </w:r>
      <w:r w:rsidR="005E63AB" w:rsidRPr="00D8149D">
        <w:rPr>
          <w:rStyle w:val="FontStyle11"/>
          <w:sz w:val="32"/>
          <w:szCs w:val="32"/>
        </w:rPr>
        <w:t xml:space="preserve"> which is always a gift, not merited.</w:t>
      </w:r>
    </w:p>
    <w:p w:rsidR="005E63AB" w:rsidRPr="00E374C0" w:rsidRDefault="005E63AB" w:rsidP="00D8149D">
      <w:pPr>
        <w:pStyle w:val="Style6"/>
        <w:widowControl/>
        <w:tabs>
          <w:tab w:val="left" w:pos="662"/>
        </w:tabs>
        <w:spacing w:line="276" w:lineRule="auto"/>
        <w:rPr>
          <w:rStyle w:val="FontStyle11"/>
          <w:sz w:val="16"/>
          <w:szCs w:val="16"/>
        </w:rPr>
      </w:pPr>
    </w:p>
    <w:p w:rsidR="005E63AB" w:rsidRPr="00D8149D" w:rsidRDefault="00E374C0" w:rsidP="00D8149D">
      <w:pPr>
        <w:pStyle w:val="Style6"/>
        <w:widowControl/>
        <w:tabs>
          <w:tab w:val="left" w:pos="662"/>
        </w:tabs>
        <w:spacing w:line="276" w:lineRule="auto"/>
        <w:rPr>
          <w:rStyle w:val="FontStyle11"/>
          <w:i/>
          <w:iCs/>
          <w:sz w:val="32"/>
          <w:szCs w:val="32"/>
        </w:rPr>
      </w:pPr>
      <w:r w:rsidRPr="00E374C0">
        <w:rPr>
          <w:rStyle w:val="FontStyle11"/>
          <w:i/>
          <w:iCs/>
          <w:sz w:val="32"/>
          <w:szCs w:val="32"/>
        </w:rPr>
        <w:tab/>
      </w:r>
      <w:r w:rsidR="005E63AB" w:rsidRPr="00ED1935">
        <w:rPr>
          <w:rStyle w:val="FontStyle11"/>
          <w:i/>
          <w:iCs/>
          <w:sz w:val="32"/>
          <w:szCs w:val="32"/>
          <w:highlight w:val="yellow"/>
        </w:rPr>
        <w:t>You are experiencing Agape as you are sitting here this weekend.</w:t>
      </w:r>
    </w:p>
    <w:p w:rsidR="005E63AB" w:rsidRPr="00E374C0" w:rsidRDefault="005E63AB" w:rsidP="00D8149D">
      <w:pPr>
        <w:pStyle w:val="Style6"/>
        <w:widowControl/>
        <w:tabs>
          <w:tab w:val="left" w:pos="662"/>
        </w:tabs>
        <w:spacing w:line="276" w:lineRule="auto"/>
        <w:rPr>
          <w:rStyle w:val="FontStyle11"/>
          <w:i/>
          <w:iCs/>
          <w:sz w:val="16"/>
          <w:szCs w:val="16"/>
        </w:rPr>
      </w:pPr>
    </w:p>
    <w:p w:rsidR="005E63AB" w:rsidRPr="00D8149D" w:rsidRDefault="00E374C0" w:rsidP="00D8149D">
      <w:pPr>
        <w:pStyle w:val="Style6"/>
        <w:widowControl/>
        <w:tabs>
          <w:tab w:val="left" w:pos="662"/>
        </w:tabs>
        <w:spacing w:line="276" w:lineRule="auto"/>
        <w:rPr>
          <w:rStyle w:val="FontStyle11"/>
          <w:sz w:val="32"/>
          <w:szCs w:val="32"/>
        </w:rPr>
      </w:pPr>
      <w:r>
        <w:rPr>
          <w:rStyle w:val="FontStyle11"/>
          <w:sz w:val="32"/>
          <w:szCs w:val="32"/>
        </w:rPr>
        <w:tab/>
      </w:r>
      <w:r w:rsidR="005E63AB" w:rsidRPr="00D8149D">
        <w:rPr>
          <w:rStyle w:val="FontStyle11"/>
          <w:sz w:val="32"/>
          <w:szCs w:val="32"/>
        </w:rPr>
        <w:t>One example of the Emmaus community giving Agape love are these letters.</w:t>
      </w:r>
      <w:r>
        <w:rPr>
          <w:rStyle w:val="FontStyle11"/>
          <w:sz w:val="32"/>
          <w:szCs w:val="32"/>
        </w:rPr>
        <w:t xml:space="preserve"> </w:t>
      </w:r>
      <w:r w:rsidR="005E63AB" w:rsidRPr="00D8149D">
        <w:rPr>
          <w:rStyle w:val="FontStyle11"/>
          <w:sz w:val="32"/>
          <w:szCs w:val="32"/>
        </w:rPr>
        <w:t>[FRED: share 2 or 3.]</w:t>
      </w:r>
    </w:p>
    <w:p w:rsidR="005E63AB" w:rsidRPr="00E374C0" w:rsidRDefault="005E63AB" w:rsidP="00D8149D">
      <w:pPr>
        <w:pStyle w:val="Style6"/>
        <w:widowControl/>
        <w:tabs>
          <w:tab w:val="left" w:pos="662"/>
        </w:tabs>
        <w:spacing w:line="276" w:lineRule="auto"/>
        <w:rPr>
          <w:rStyle w:val="FontStyle11"/>
          <w:sz w:val="16"/>
          <w:szCs w:val="16"/>
        </w:rPr>
      </w:pPr>
    </w:p>
    <w:p w:rsidR="005E63AB" w:rsidRPr="00D8149D" w:rsidRDefault="005E63AB" w:rsidP="00D8149D">
      <w:pPr>
        <w:pStyle w:val="Style6"/>
        <w:widowControl/>
        <w:tabs>
          <w:tab w:val="left" w:pos="662"/>
        </w:tabs>
        <w:spacing w:line="276" w:lineRule="auto"/>
        <w:rPr>
          <w:rStyle w:val="FontStyle11"/>
          <w:sz w:val="32"/>
          <w:szCs w:val="32"/>
        </w:rPr>
      </w:pPr>
      <w:r w:rsidRPr="00D8149D">
        <w:rPr>
          <w:rStyle w:val="FontStyle11"/>
          <w:sz w:val="32"/>
          <w:szCs w:val="32"/>
          <w:highlight w:val="yellow"/>
        </w:rPr>
        <w:t>De</w:t>
      </w:r>
      <w:r w:rsidR="00DA542A" w:rsidRPr="00D8149D">
        <w:rPr>
          <w:rStyle w:val="FontStyle11"/>
          <w:sz w:val="32"/>
          <w:szCs w:val="32"/>
          <w:highlight w:val="yellow"/>
        </w:rPr>
        <w:t xml:space="preserve"> </w:t>
      </w:r>
      <w:r w:rsidR="00BE0515" w:rsidRPr="00D8149D">
        <w:rPr>
          <w:rStyle w:val="FontStyle11"/>
          <w:sz w:val="32"/>
          <w:szCs w:val="32"/>
          <w:highlight w:val="yellow"/>
        </w:rPr>
        <w:t>C</w:t>
      </w:r>
      <w:r w:rsidRPr="00D8149D">
        <w:rPr>
          <w:rStyle w:val="FontStyle11"/>
          <w:sz w:val="32"/>
          <w:szCs w:val="32"/>
          <w:highlight w:val="yellow"/>
        </w:rPr>
        <w:t>ol</w:t>
      </w:r>
      <w:r w:rsidR="00BE0515" w:rsidRPr="00D8149D">
        <w:rPr>
          <w:rStyle w:val="FontStyle11"/>
          <w:sz w:val="32"/>
          <w:szCs w:val="32"/>
          <w:highlight w:val="yellow"/>
        </w:rPr>
        <w:t>o</w:t>
      </w:r>
      <w:r w:rsidRPr="00D8149D">
        <w:rPr>
          <w:rStyle w:val="FontStyle11"/>
          <w:sz w:val="32"/>
          <w:szCs w:val="32"/>
          <w:highlight w:val="yellow"/>
        </w:rPr>
        <w:t>res.</w:t>
      </w:r>
    </w:p>
    <w:sectPr w:rsidR="005E63AB" w:rsidRPr="00D8149D" w:rsidSect="00D8149D">
      <w:pgSz w:w="12240" w:h="15840" w:code="1"/>
      <w:pgMar w:top="990" w:right="1080" w:bottom="900" w:left="1080"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42C5" w:rsidRDefault="00D842C5">
      <w:r>
        <w:separator/>
      </w:r>
    </w:p>
  </w:endnote>
  <w:endnote w:type="continuationSeparator" w:id="0">
    <w:p w:rsidR="00D842C5" w:rsidRDefault="00D84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42C5" w:rsidRDefault="00D842C5">
      <w:r>
        <w:separator/>
      </w:r>
    </w:p>
  </w:footnote>
  <w:footnote w:type="continuationSeparator" w:id="0">
    <w:p w:rsidR="00D842C5" w:rsidRDefault="00D84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C060C02"/>
    <w:lvl w:ilvl="0">
      <w:numFmt w:val="bullet"/>
      <w:lvlText w:val="*"/>
      <w:lvlJc w:val="left"/>
    </w:lvl>
  </w:abstractNum>
  <w:abstractNum w:abstractNumId="1" w15:restartNumberingAfterBreak="0">
    <w:nsid w:val="1095624F"/>
    <w:multiLevelType w:val="singleLevel"/>
    <w:tmpl w:val="92B6B37E"/>
    <w:lvl w:ilvl="0">
      <w:start w:val="2"/>
      <w:numFmt w:val="lowerLetter"/>
      <w:lvlText w:val="%1)"/>
      <w:legacy w:legacy="1" w:legacySpace="0" w:legacyIndent="307"/>
      <w:lvlJc w:val="left"/>
      <w:rPr>
        <w:rFonts w:ascii="Times New Roman" w:hAnsi="Times New Roman" w:cs="Times New Roman" w:hint="default"/>
      </w:rPr>
    </w:lvl>
  </w:abstractNum>
  <w:abstractNum w:abstractNumId="2" w15:restartNumberingAfterBreak="0">
    <w:nsid w:val="1DDF23AC"/>
    <w:multiLevelType w:val="singleLevel"/>
    <w:tmpl w:val="F2B6D574"/>
    <w:lvl w:ilvl="0">
      <w:start w:val="1"/>
      <w:numFmt w:val="lowerLetter"/>
      <w:lvlText w:val="%1)"/>
      <w:legacy w:legacy="1" w:legacySpace="0" w:legacyIndent="303"/>
      <w:lvlJc w:val="left"/>
      <w:rPr>
        <w:rFonts w:ascii="Times New Roman" w:hAnsi="Times New Roman" w:cs="Times New Roman" w:hint="default"/>
      </w:rPr>
    </w:lvl>
  </w:abstractNum>
  <w:abstractNum w:abstractNumId="3" w15:restartNumberingAfterBreak="0">
    <w:nsid w:val="282313F7"/>
    <w:multiLevelType w:val="singleLevel"/>
    <w:tmpl w:val="20024A1C"/>
    <w:lvl w:ilvl="0">
      <w:start w:val="3"/>
      <w:numFmt w:val="lowerLetter"/>
      <w:lvlText w:val="%1)"/>
      <w:legacy w:legacy="1" w:legacySpace="0" w:legacyIndent="302"/>
      <w:lvlJc w:val="left"/>
      <w:rPr>
        <w:rFonts w:ascii="Times New Roman" w:hAnsi="Times New Roman" w:cs="Times New Roman" w:hint="default"/>
      </w:rPr>
    </w:lvl>
  </w:abstractNum>
  <w:abstractNum w:abstractNumId="4" w15:restartNumberingAfterBreak="0">
    <w:nsid w:val="423824DD"/>
    <w:multiLevelType w:val="singleLevel"/>
    <w:tmpl w:val="062AC344"/>
    <w:lvl w:ilvl="0">
      <w:start w:val="1"/>
      <w:numFmt w:val="decimal"/>
      <w:lvlText w:val="%1."/>
      <w:legacy w:legacy="1" w:legacySpace="0" w:legacyIndent="298"/>
      <w:lvlJc w:val="left"/>
      <w:rPr>
        <w:rFonts w:ascii="Times New Roman" w:hAnsi="Times New Roman" w:cs="Times New Roman" w:hint="default"/>
      </w:rPr>
    </w:lvl>
  </w:abstractNum>
  <w:abstractNum w:abstractNumId="5" w15:restartNumberingAfterBreak="0">
    <w:nsid w:val="450D55D4"/>
    <w:multiLevelType w:val="singleLevel"/>
    <w:tmpl w:val="0122C49A"/>
    <w:lvl w:ilvl="0">
      <w:start w:val="1"/>
      <w:numFmt w:val="lowerLetter"/>
      <w:lvlText w:val="%1)"/>
      <w:legacy w:legacy="1" w:legacySpace="0" w:legacyIndent="307"/>
      <w:lvlJc w:val="left"/>
      <w:rPr>
        <w:rFonts w:ascii="Times New Roman" w:hAnsi="Times New Roman" w:cs="Times New Roman" w:hint="default"/>
      </w:rPr>
    </w:lvl>
  </w:abstractNum>
  <w:abstractNum w:abstractNumId="6" w15:restartNumberingAfterBreak="0">
    <w:nsid w:val="4D631EA9"/>
    <w:multiLevelType w:val="singleLevel"/>
    <w:tmpl w:val="D60ABF2A"/>
    <w:lvl w:ilvl="0">
      <w:start w:val="3"/>
      <w:numFmt w:val="decimal"/>
      <w:lvlText w:val="%1."/>
      <w:legacy w:legacy="1" w:legacySpace="0" w:legacyIndent="298"/>
      <w:lvlJc w:val="left"/>
      <w:rPr>
        <w:rFonts w:ascii="Times New Roman" w:hAnsi="Times New Roman" w:cs="Times New Roman" w:hint="default"/>
      </w:rPr>
    </w:lvl>
  </w:abstractNum>
  <w:abstractNum w:abstractNumId="7" w15:restartNumberingAfterBreak="0">
    <w:nsid w:val="4F94209C"/>
    <w:multiLevelType w:val="singleLevel"/>
    <w:tmpl w:val="66949A58"/>
    <w:lvl w:ilvl="0">
      <w:start w:val="2"/>
      <w:numFmt w:val="decimal"/>
      <w:lvlText w:val="%1."/>
      <w:legacy w:legacy="1" w:legacySpace="0" w:legacyIndent="298"/>
      <w:lvlJc w:val="left"/>
      <w:rPr>
        <w:rFonts w:ascii="Times New Roman" w:hAnsi="Times New Roman" w:cs="Times New Roman" w:hint="default"/>
      </w:rPr>
    </w:lvl>
  </w:abstractNum>
  <w:abstractNum w:abstractNumId="8" w15:restartNumberingAfterBreak="0">
    <w:nsid w:val="5341331F"/>
    <w:multiLevelType w:val="singleLevel"/>
    <w:tmpl w:val="F2B6D574"/>
    <w:lvl w:ilvl="0">
      <w:start w:val="1"/>
      <w:numFmt w:val="lowerLetter"/>
      <w:lvlText w:val="%1)"/>
      <w:legacy w:legacy="1" w:legacySpace="0" w:legacyIndent="303"/>
      <w:lvlJc w:val="left"/>
      <w:rPr>
        <w:rFonts w:ascii="Times New Roman" w:hAnsi="Times New Roman" w:cs="Times New Roman" w:hint="default"/>
      </w:rPr>
    </w:lvl>
  </w:abstractNum>
  <w:abstractNum w:abstractNumId="9" w15:restartNumberingAfterBreak="0">
    <w:nsid w:val="5DBA0302"/>
    <w:multiLevelType w:val="singleLevel"/>
    <w:tmpl w:val="0D60A110"/>
    <w:lvl w:ilvl="0">
      <w:start w:val="1"/>
      <w:numFmt w:val="lowerLetter"/>
      <w:lvlText w:val="%1)"/>
      <w:legacy w:legacy="1" w:legacySpace="0" w:legacyIndent="302"/>
      <w:lvlJc w:val="left"/>
      <w:rPr>
        <w:rFonts w:ascii="Times New Roman" w:hAnsi="Times New Roman" w:cs="Times New Roman" w:hint="default"/>
      </w:rPr>
    </w:lvl>
  </w:abstractNum>
  <w:num w:numId="1">
    <w:abstractNumId w:val="4"/>
  </w:num>
  <w:num w:numId="2">
    <w:abstractNumId w:val="5"/>
  </w:num>
  <w:num w:numId="3">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4">
    <w:abstractNumId w:val="1"/>
  </w:num>
  <w:num w:numId="5">
    <w:abstractNumId w:val="7"/>
  </w:num>
  <w:num w:numId="6">
    <w:abstractNumId w:val="8"/>
  </w:num>
  <w:num w:numId="7">
    <w:abstractNumId w:val="3"/>
  </w:num>
  <w:num w:numId="8">
    <w:abstractNumId w:val="3"/>
    <w:lvlOverride w:ilvl="0">
      <w:lvl w:ilvl="0">
        <w:start w:val="3"/>
        <w:numFmt w:val="lowerLetter"/>
        <w:lvlText w:val="%1)"/>
        <w:legacy w:legacy="1" w:legacySpace="0" w:legacyIndent="303"/>
        <w:lvlJc w:val="left"/>
        <w:rPr>
          <w:rFonts w:ascii="Times New Roman" w:hAnsi="Times New Roman" w:cs="Times New Roman" w:hint="default"/>
        </w:rPr>
      </w:lvl>
    </w:lvlOverride>
  </w:num>
  <w:num w:numId="9">
    <w:abstractNumId w:val="3"/>
    <w:lvlOverride w:ilvl="0">
      <w:lvl w:ilvl="0">
        <w:start w:val="5"/>
        <w:numFmt w:val="lowerLetter"/>
        <w:lvlText w:val="%1)"/>
        <w:legacy w:legacy="1" w:legacySpace="0" w:legacyIndent="303"/>
        <w:lvlJc w:val="left"/>
        <w:rPr>
          <w:rFonts w:ascii="Times New Roman" w:hAnsi="Times New Roman" w:cs="Times New Roman" w:hint="default"/>
        </w:rPr>
      </w:lvl>
    </w:lvlOverride>
  </w:num>
  <w:num w:numId="10">
    <w:abstractNumId w:val="6"/>
  </w:num>
  <w:num w:numId="11">
    <w:abstractNumId w:val="2"/>
  </w:num>
  <w:num w:numId="12">
    <w:abstractNumId w:val="2"/>
    <w:lvlOverride w:ilvl="0">
      <w:lvl w:ilvl="0">
        <w:start w:val="2"/>
        <w:numFmt w:val="lowerLetter"/>
        <w:lvlText w:val="%1)"/>
        <w:legacy w:legacy="1" w:legacySpace="0" w:legacyIndent="303"/>
        <w:lvlJc w:val="left"/>
        <w:rPr>
          <w:rFonts w:ascii="Times New Roman" w:hAnsi="Times New Roman" w:cs="Times New Roman" w:hint="default"/>
        </w:rPr>
      </w:lvl>
    </w:lvlOverride>
  </w:num>
  <w:num w:numId="13">
    <w:abstractNumId w:val="2"/>
    <w:lvlOverride w:ilvl="0">
      <w:lvl w:ilvl="0">
        <w:start w:val="3"/>
        <w:numFmt w:val="lowerLetter"/>
        <w:lvlText w:val="%1)"/>
        <w:legacy w:legacy="1" w:legacySpace="0" w:legacyIndent="303"/>
        <w:lvlJc w:val="left"/>
        <w:rPr>
          <w:rFonts w:ascii="Times New Roman" w:hAnsi="Times New Roman" w:cs="Times New Roman" w:hint="default"/>
        </w:rPr>
      </w:lvl>
    </w:lvlOverride>
  </w:num>
  <w:num w:numId="14">
    <w:abstractNumId w:val="2"/>
    <w:lvlOverride w:ilvl="0">
      <w:lvl w:ilvl="0">
        <w:start w:val="4"/>
        <w:numFmt w:val="lowerLetter"/>
        <w:lvlText w:val="%1)"/>
        <w:legacy w:legacy="1" w:legacySpace="0" w:legacyIndent="303"/>
        <w:lvlJc w:val="left"/>
        <w:rPr>
          <w:rFonts w:ascii="Times New Roman" w:hAnsi="Times New Roman" w:cs="Times New Roman" w:hint="default"/>
        </w:rPr>
      </w:lvl>
    </w:lvlOverride>
  </w:num>
  <w:num w:numId="15">
    <w:abstractNumId w:val="2"/>
    <w:lvlOverride w:ilvl="0">
      <w:lvl w:ilvl="0">
        <w:start w:val="5"/>
        <w:numFmt w:val="lowerLetter"/>
        <w:lvlText w:val="%1)"/>
        <w:legacy w:legacy="1" w:legacySpace="0" w:legacyIndent="303"/>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356"/>
        <w:lvlJc w:val="left"/>
        <w:rPr>
          <w:rFonts w:ascii="Times New Roman" w:hAnsi="Times New Roman" w:cs="Times New Roman" w:hint="default"/>
        </w:rPr>
      </w:lvl>
    </w:lvlOverride>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F81"/>
    <w:rsid w:val="000120F7"/>
    <w:rsid w:val="00047106"/>
    <w:rsid w:val="00110AC7"/>
    <w:rsid w:val="001509D2"/>
    <w:rsid w:val="002E3624"/>
    <w:rsid w:val="00361FA0"/>
    <w:rsid w:val="003B55B0"/>
    <w:rsid w:val="003F7810"/>
    <w:rsid w:val="004F5BF5"/>
    <w:rsid w:val="005E63AB"/>
    <w:rsid w:val="00645F81"/>
    <w:rsid w:val="00702A0D"/>
    <w:rsid w:val="008C1656"/>
    <w:rsid w:val="00A15E73"/>
    <w:rsid w:val="00A23FE2"/>
    <w:rsid w:val="00B51474"/>
    <w:rsid w:val="00B56CF6"/>
    <w:rsid w:val="00B83E8E"/>
    <w:rsid w:val="00BE0515"/>
    <w:rsid w:val="00D8149D"/>
    <w:rsid w:val="00D842C5"/>
    <w:rsid w:val="00DA542A"/>
    <w:rsid w:val="00DE1331"/>
    <w:rsid w:val="00E374C0"/>
    <w:rsid w:val="00ED1935"/>
    <w:rsid w:val="00F25A68"/>
    <w:rsid w:val="00FB0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321B519-D32F-446E-AF7E-09A6227C7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style>
  <w:style w:type="paragraph" w:customStyle="1" w:styleId="Style2">
    <w:name w:val="Style2"/>
    <w:basedOn w:val="Normal"/>
    <w:pPr>
      <w:spacing w:line="274" w:lineRule="exact"/>
      <w:ind w:hanging="302"/>
    </w:pPr>
  </w:style>
  <w:style w:type="paragraph" w:customStyle="1" w:styleId="Style3">
    <w:name w:val="Style3"/>
    <w:basedOn w:val="Normal"/>
  </w:style>
  <w:style w:type="paragraph" w:customStyle="1" w:styleId="Style4">
    <w:name w:val="Style4"/>
    <w:basedOn w:val="Normal"/>
    <w:pPr>
      <w:spacing w:line="274" w:lineRule="exact"/>
      <w:ind w:hanging="355"/>
    </w:pPr>
  </w:style>
  <w:style w:type="paragraph" w:customStyle="1" w:styleId="Style5">
    <w:name w:val="Style5"/>
    <w:basedOn w:val="Normal"/>
    <w:pPr>
      <w:spacing w:line="278" w:lineRule="exact"/>
      <w:ind w:hanging="307"/>
    </w:pPr>
  </w:style>
  <w:style w:type="paragraph" w:customStyle="1" w:styleId="Style6">
    <w:name w:val="Style6"/>
    <w:basedOn w:val="Normal"/>
  </w:style>
  <w:style w:type="character" w:customStyle="1" w:styleId="FontStyle11">
    <w:name w:val="Font Style11"/>
    <w:basedOn w:val="DefaultParagraphFont"/>
    <w:rPr>
      <w:rFonts w:ascii="Times New Roman" w:hAnsi="Times New Roman" w:cs="Times New Roman"/>
      <w:sz w:val="22"/>
      <w:szCs w:val="22"/>
    </w:rPr>
  </w:style>
  <w:style w:type="character" w:customStyle="1" w:styleId="FontStyle12">
    <w:name w:val="Font Style12"/>
    <w:basedOn w:val="DefaultParagraphFont"/>
    <w:rPr>
      <w:rFonts w:ascii="Times New Roman" w:hAnsi="Times New Roman" w:cs="Times New Roman"/>
      <w:i/>
      <w:iCs/>
      <w:sz w:val="22"/>
      <w:szCs w:val="22"/>
    </w:rPr>
  </w:style>
  <w:style w:type="character" w:styleId="Hyperlink">
    <w:name w:val="Hyperlink"/>
    <w:basedOn w:val="DefaultParagraphFont"/>
    <w:semiHidden/>
    <w:rPr>
      <w:color w:val="0066CC"/>
      <w:u w:val="single"/>
    </w:rPr>
  </w:style>
  <w:style w:type="paragraph" w:styleId="Header">
    <w:name w:val="header"/>
    <w:basedOn w:val="Normal"/>
    <w:link w:val="HeaderChar"/>
    <w:uiPriority w:val="99"/>
    <w:semiHidden/>
    <w:unhideWhenUsed/>
    <w:rsid w:val="00E374C0"/>
    <w:pPr>
      <w:tabs>
        <w:tab w:val="center" w:pos="4680"/>
        <w:tab w:val="right" w:pos="9360"/>
      </w:tabs>
    </w:pPr>
  </w:style>
  <w:style w:type="character" w:customStyle="1" w:styleId="HeaderChar">
    <w:name w:val="Header Char"/>
    <w:basedOn w:val="DefaultParagraphFont"/>
    <w:link w:val="Header"/>
    <w:uiPriority w:val="99"/>
    <w:semiHidden/>
    <w:rsid w:val="00E374C0"/>
    <w:rPr>
      <w:sz w:val="24"/>
      <w:szCs w:val="24"/>
    </w:rPr>
  </w:style>
  <w:style w:type="paragraph" w:styleId="Footer">
    <w:name w:val="footer"/>
    <w:basedOn w:val="Normal"/>
    <w:link w:val="FooterChar"/>
    <w:uiPriority w:val="99"/>
    <w:semiHidden/>
    <w:unhideWhenUsed/>
    <w:rsid w:val="00E374C0"/>
    <w:pPr>
      <w:tabs>
        <w:tab w:val="center" w:pos="4680"/>
        <w:tab w:val="right" w:pos="9360"/>
      </w:tabs>
    </w:pPr>
  </w:style>
  <w:style w:type="character" w:customStyle="1" w:styleId="FooterChar">
    <w:name w:val="Footer Char"/>
    <w:basedOn w:val="DefaultParagraphFont"/>
    <w:link w:val="Footer"/>
    <w:uiPriority w:val="99"/>
    <w:semiHidden/>
    <w:rsid w:val="00E374C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1767</Words>
  <Characters>7840</Characters>
  <Application>Microsoft Office Word</Application>
  <DocSecurity>0</DocSecurity>
  <Lines>65</Lines>
  <Paragraphs>19</Paragraphs>
  <ScaleCrop>false</ScaleCrop>
  <HeadingPairs>
    <vt:vector size="2" baseType="variant">
      <vt:variant>
        <vt:lpstr>Title</vt:lpstr>
      </vt:variant>
      <vt:variant>
        <vt:i4>1</vt:i4>
      </vt:variant>
    </vt:vector>
  </HeadingPairs>
  <TitlesOfParts>
    <vt:vector size="1" baseType="lpstr">
      <vt:lpstr>Justifying Grace</vt:lpstr>
    </vt:vector>
  </TitlesOfParts>
  <Company>Grizli777</Company>
  <LinksUpToDate>false</LinksUpToDate>
  <CharactersWithSpaces>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Justifying Grace</dc:title>
  <dc:subject/>
  <dc:creator>Stephanie Kinne</dc:creator>
  <cp:keywords/>
  <cp:lastModifiedBy>Belinda</cp:lastModifiedBy>
  <cp:revision>2</cp:revision>
  <cp:lastPrinted>2012-09-26T20:31:00Z</cp:lastPrinted>
  <dcterms:created xsi:type="dcterms:W3CDTF">2019-04-06T17:08:00Z</dcterms:created>
  <dcterms:modified xsi:type="dcterms:W3CDTF">2019-04-06T17:08:00Z</dcterms:modified>
</cp:coreProperties>
</file>